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4FE4" w14:textId="77777777" w:rsidR="00E37D98" w:rsidRPr="00E37D98" w:rsidRDefault="00E37D98" w:rsidP="00E37D98">
      <w:pPr>
        <w:widowControl w:val="0"/>
        <w:autoSpaceDE w:val="0"/>
        <w:autoSpaceDN w:val="0"/>
        <w:spacing w:before="76" w:after="0"/>
        <w:ind w:left="35" w:right="36"/>
        <w:jc w:val="center"/>
        <w:rPr>
          <w:rFonts w:ascii="Arial" w:eastAsia="Arial" w:hAnsi="Arial" w:cs="Arial"/>
          <w:b/>
          <w:bCs/>
          <w:sz w:val="36"/>
          <w:szCs w:val="36"/>
        </w:rPr>
      </w:pPr>
      <w:r w:rsidRPr="00E37D98">
        <w:rPr>
          <w:rFonts w:ascii="Times New Roman" w:eastAsia="Times New Roman" w:hAnsi="Times New Roman" w:cs="Times New Roman"/>
          <w:color w:val="000000"/>
          <w:sz w:val="24"/>
          <w:szCs w:val="24"/>
          <w:lang w:eastAsia="it-IT"/>
        </w:rPr>
        <w:object w:dxaOrig="4837" w:dyaOrig="5413" w14:anchorId="2C634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pt;height:57.65pt" o:ole="">
            <v:imagedata r:id="rId7" o:title=""/>
          </v:shape>
          <o:OLEObject Type="Embed" ProgID="CorelPhotoPaint.Image.8" ShapeID="_x0000_i1025" DrawAspect="Content" ObjectID="_1825047324" r:id="rId8"/>
        </w:object>
      </w:r>
    </w:p>
    <w:p w14:paraId="11A8C755" w14:textId="77777777" w:rsidR="00E37D98" w:rsidRPr="00E37D98" w:rsidRDefault="00E37D98" w:rsidP="00E37D98">
      <w:pPr>
        <w:widowControl w:val="0"/>
        <w:autoSpaceDE w:val="0"/>
        <w:autoSpaceDN w:val="0"/>
        <w:spacing w:before="76" w:after="0"/>
        <w:ind w:left="35" w:right="36"/>
        <w:jc w:val="center"/>
        <w:rPr>
          <w:rFonts w:ascii="Arial" w:eastAsia="Arial" w:hAnsi="Arial" w:cs="Arial"/>
          <w:b/>
          <w:bCs/>
          <w:sz w:val="36"/>
          <w:szCs w:val="36"/>
        </w:rPr>
      </w:pPr>
      <w:r w:rsidRPr="00E37D98">
        <w:rPr>
          <w:rFonts w:ascii="Arial" w:eastAsia="Arial" w:hAnsi="Arial" w:cs="Arial"/>
          <w:b/>
          <w:bCs/>
          <w:sz w:val="36"/>
          <w:szCs w:val="36"/>
        </w:rPr>
        <w:t>COMUNE</w:t>
      </w:r>
      <w:r w:rsidRPr="00E37D98">
        <w:rPr>
          <w:rFonts w:ascii="Arial" w:eastAsia="Arial" w:hAnsi="Arial" w:cs="Arial"/>
          <w:b/>
          <w:bCs/>
          <w:spacing w:val="-3"/>
          <w:sz w:val="36"/>
          <w:szCs w:val="36"/>
        </w:rPr>
        <w:t xml:space="preserve"> </w:t>
      </w:r>
      <w:r w:rsidRPr="00E37D98">
        <w:rPr>
          <w:rFonts w:ascii="Arial" w:eastAsia="Arial" w:hAnsi="Arial" w:cs="Arial"/>
          <w:b/>
          <w:bCs/>
          <w:sz w:val="36"/>
          <w:szCs w:val="36"/>
        </w:rPr>
        <w:t>DI</w:t>
      </w:r>
      <w:r w:rsidRPr="00E37D98">
        <w:rPr>
          <w:rFonts w:ascii="Arial" w:eastAsia="Arial" w:hAnsi="Arial" w:cs="Arial"/>
          <w:b/>
          <w:bCs/>
          <w:spacing w:val="-2"/>
          <w:sz w:val="36"/>
          <w:szCs w:val="36"/>
        </w:rPr>
        <w:t xml:space="preserve"> SAN LUCIDO</w:t>
      </w:r>
    </w:p>
    <w:p w14:paraId="12F3B1C4" w14:textId="77777777" w:rsidR="00E37D98" w:rsidRPr="00E37D98" w:rsidRDefault="00E37D98" w:rsidP="00E37D98">
      <w:pPr>
        <w:widowControl w:val="0"/>
        <w:autoSpaceDE w:val="0"/>
        <w:autoSpaceDN w:val="0"/>
        <w:spacing w:after="0"/>
        <w:ind w:left="41" w:right="43"/>
        <w:jc w:val="center"/>
        <w:rPr>
          <w:rFonts w:ascii="Arial" w:eastAsia="Arial MT" w:hAnsi="Arial MT" w:cs="Arial MT"/>
          <w:b/>
          <w:sz w:val="28"/>
        </w:rPr>
      </w:pPr>
      <w:r w:rsidRPr="00E37D98">
        <w:rPr>
          <w:rFonts w:ascii="Arial" w:eastAsia="Arial MT" w:hAnsi="Arial MT" w:cs="Arial MT"/>
          <w:b/>
          <w:sz w:val="28"/>
        </w:rPr>
        <w:t>Provincia</w:t>
      </w:r>
      <w:r w:rsidRPr="00E37D98">
        <w:rPr>
          <w:rFonts w:ascii="Arial" w:eastAsia="Arial MT" w:hAnsi="Arial MT" w:cs="Arial MT"/>
          <w:b/>
          <w:spacing w:val="-7"/>
          <w:sz w:val="28"/>
        </w:rPr>
        <w:t xml:space="preserve"> </w:t>
      </w:r>
      <w:r w:rsidRPr="00E37D98">
        <w:rPr>
          <w:rFonts w:ascii="Arial" w:eastAsia="Arial MT" w:hAnsi="Arial MT" w:cs="Arial MT"/>
          <w:b/>
          <w:sz w:val="28"/>
        </w:rPr>
        <w:t>di</w:t>
      </w:r>
      <w:r w:rsidRPr="00E37D98">
        <w:rPr>
          <w:rFonts w:ascii="Arial" w:eastAsia="Arial MT" w:hAnsi="Arial MT" w:cs="Arial MT"/>
          <w:b/>
          <w:spacing w:val="-5"/>
          <w:sz w:val="28"/>
        </w:rPr>
        <w:t xml:space="preserve"> </w:t>
      </w:r>
      <w:r w:rsidRPr="00E37D98">
        <w:rPr>
          <w:rFonts w:ascii="Arial" w:eastAsia="Arial MT" w:hAnsi="Arial MT" w:cs="Arial MT"/>
          <w:b/>
          <w:spacing w:val="-2"/>
          <w:sz w:val="28"/>
        </w:rPr>
        <w:t>Cosenza</w:t>
      </w:r>
    </w:p>
    <w:p w14:paraId="29F77449" w14:textId="77777777" w:rsidR="00E37D98" w:rsidRPr="00E37D98" w:rsidRDefault="00E37D98" w:rsidP="00E37D98">
      <w:pPr>
        <w:widowControl w:val="0"/>
        <w:autoSpaceDE w:val="0"/>
        <w:autoSpaceDN w:val="0"/>
        <w:spacing w:before="1" w:after="0"/>
        <w:ind w:right="155"/>
        <w:rPr>
          <w:rFonts w:ascii="Arial" w:eastAsia="Arial MT" w:hAnsi="Arial MT" w:cs="Arial MT"/>
          <w:b/>
          <w:sz w:val="28"/>
        </w:rPr>
      </w:pPr>
    </w:p>
    <w:p w14:paraId="1534E452" w14:textId="77777777" w:rsidR="00E37D98" w:rsidRPr="00E37D98" w:rsidRDefault="00E37D98" w:rsidP="00E37D98">
      <w:pPr>
        <w:widowControl w:val="0"/>
        <w:autoSpaceDE w:val="0"/>
        <w:autoSpaceDN w:val="0"/>
        <w:spacing w:after="0" w:line="240" w:lineRule="auto"/>
        <w:ind w:left="709" w:right="155"/>
        <w:jc w:val="both"/>
        <w:rPr>
          <w:rFonts w:ascii="Arial" w:eastAsia="Arial MT" w:hAnsi="Arial" w:cs="Arial MT"/>
          <w:b/>
          <w:sz w:val="26"/>
        </w:rPr>
      </w:pPr>
      <w:r w:rsidRPr="00E37D98">
        <w:rPr>
          <w:rFonts w:ascii="Arial" w:eastAsia="Arial MT" w:hAnsi="Arial" w:cs="Arial MT"/>
          <w:b/>
          <w:sz w:val="26"/>
        </w:rPr>
        <w:t xml:space="preserve">AVVISO PUBBLICO </w:t>
      </w:r>
      <w:r w:rsidR="00E46B32">
        <w:rPr>
          <w:rFonts w:ascii="Arial" w:eastAsia="Arial MT" w:hAnsi="Arial" w:cs="Arial MT"/>
          <w:b/>
          <w:sz w:val="26"/>
        </w:rPr>
        <w:t xml:space="preserve">RIAPERTURA TERMINI </w:t>
      </w:r>
      <w:r w:rsidRPr="00E37D98">
        <w:rPr>
          <w:rFonts w:ascii="Arial" w:eastAsia="Arial MT" w:hAnsi="Arial" w:cs="Arial MT"/>
          <w:b/>
          <w:sz w:val="26"/>
        </w:rPr>
        <w:t>PER IL CONFERIMENTO DI UN INCARICO A TEMPO</w:t>
      </w:r>
      <w:r w:rsidRPr="00E37D98">
        <w:rPr>
          <w:rFonts w:ascii="Arial" w:eastAsia="Arial MT" w:hAnsi="Arial" w:cs="Arial MT"/>
          <w:b/>
          <w:spacing w:val="-4"/>
          <w:sz w:val="26"/>
        </w:rPr>
        <w:t xml:space="preserve"> </w:t>
      </w:r>
      <w:r w:rsidRPr="00E37D98">
        <w:rPr>
          <w:rFonts w:ascii="Arial" w:eastAsia="Arial MT" w:hAnsi="Arial" w:cs="Arial MT"/>
          <w:b/>
          <w:sz w:val="26"/>
        </w:rPr>
        <w:t>DETERMINATO</w:t>
      </w:r>
      <w:r w:rsidRPr="00E37D98">
        <w:rPr>
          <w:rFonts w:ascii="Arial" w:eastAsia="Arial MT" w:hAnsi="Arial" w:cs="Arial MT"/>
          <w:b/>
          <w:spacing w:val="-4"/>
          <w:sz w:val="26"/>
        </w:rPr>
        <w:t xml:space="preserve"> </w:t>
      </w:r>
      <w:r w:rsidRPr="00E37D98">
        <w:rPr>
          <w:rFonts w:ascii="Arial" w:eastAsia="Arial MT" w:hAnsi="Arial" w:cs="Arial MT"/>
          <w:b/>
          <w:sz w:val="26"/>
        </w:rPr>
        <w:t>E</w:t>
      </w:r>
      <w:r w:rsidRPr="00E37D98">
        <w:rPr>
          <w:rFonts w:ascii="Arial" w:eastAsia="Arial MT" w:hAnsi="Arial" w:cs="Arial MT"/>
          <w:b/>
          <w:spacing w:val="-4"/>
          <w:sz w:val="26"/>
        </w:rPr>
        <w:t xml:space="preserve"> </w:t>
      </w:r>
      <w:r w:rsidRPr="00E37D98">
        <w:rPr>
          <w:rFonts w:ascii="Arial" w:eastAsia="Arial MT" w:hAnsi="Arial" w:cs="Arial MT"/>
          <w:b/>
          <w:sz w:val="26"/>
        </w:rPr>
        <w:t>PARZIALE,</w:t>
      </w:r>
      <w:r w:rsidRPr="00E37D98">
        <w:rPr>
          <w:rFonts w:ascii="Arial" w:eastAsia="Arial MT" w:hAnsi="Arial" w:cs="Arial MT"/>
          <w:b/>
          <w:spacing w:val="-1"/>
          <w:sz w:val="26"/>
        </w:rPr>
        <w:t xml:space="preserve"> </w:t>
      </w:r>
      <w:r w:rsidRPr="00E37D98">
        <w:rPr>
          <w:rFonts w:ascii="Arial" w:eastAsia="Arial MT" w:hAnsi="Arial" w:cs="Arial MT"/>
          <w:b/>
          <w:sz w:val="26"/>
        </w:rPr>
        <w:t>AI</w:t>
      </w:r>
      <w:r w:rsidRPr="00E37D98">
        <w:rPr>
          <w:rFonts w:ascii="Arial" w:eastAsia="Arial MT" w:hAnsi="Arial" w:cs="Arial MT"/>
          <w:b/>
          <w:spacing w:val="-4"/>
          <w:sz w:val="26"/>
        </w:rPr>
        <w:t xml:space="preserve"> </w:t>
      </w:r>
      <w:r w:rsidRPr="00E37D98">
        <w:rPr>
          <w:rFonts w:ascii="Arial" w:eastAsia="Arial MT" w:hAnsi="Arial" w:cs="Arial MT"/>
          <w:b/>
          <w:sz w:val="26"/>
        </w:rPr>
        <w:t>SENSI</w:t>
      </w:r>
      <w:r w:rsidRPr="00E37D98">
        <w:rPr>
          <w:rFonts w:ascii="Arial" w:eastAsia="Arial MT" w:hAnsi="Arial" w:cs="Arial MT"/>
          <w:b/>
          <w:spacing w:val="-4"/>
          <w:sz w:val="26"/>
        </w:rPr>
        <w:t xml:space="preserve"> </w:t>
      </w:r>
      <w:r w:rsidRPr="00E37D98">
        <w:rPr>
          <w:rFonts w:ascii="Arial" w:eastAsia="Arial MT" w:hAnsi="Arial" w:cs="Arial MT"/>
          <w:b/>
          <w:sz w:val="26"/>
        </w:rPr>
        <w:t>DELL’</w:t>
      </w:r>
      <w:r w:rsidRPr="00E37D98">
        <w:rPr>
          <w:rFonts w:ascii="Arial" w:eastAsia="Arial MT" w:hAnsi="Arial" w:cs="Arial MT"/>
          <w:b/>
          <w:spacing w:val="-3"/>
          <w:sz w:val="26"/>
        </w:rPr>
        <w:t xml:space="preserve"> </w:t>
      </w:r>
      <w:r w:rsidRPr="00E37D98">
        <w:rPr>
          <w:rFonts w:ascii="Arial" w:eastAsia="Arial MT" w:hAnsi="Arial" w:cs="Arial MT"/>
          <w:b/>
          <w:sz w:val="26"/>
        </w:rPr>
        <w:t>ART.</w:t>
      </w:r>
      <w:r w:rsidRPr="00E37D98">
        <w:rPr>
          <w:rFonts w:ascii="Arial" w:eastAsia="Arial MT" w:hAnsi="Arial" w:cs="Arial MT"/>
          <w:b/>
          <w:spacing w:val="-4"/>
          <w:sz w:val="26"/>
        </w:rPr>
        <w:t xml:space="preserve"> </w:t>
      </w:r>
      <w:r w:rsidRPr="00E37D98">
        <w:rPr>
          <w:rFonts w:ascii="Arial" w:eastAsia="Arial MT" w:hAnsi="Arial" w:cs="Arial MT"/>
          <w:b/>
          <w:sz w:val="26"/>
        </w:rPr>
        <w:t>110</w:t>
      </w:r>
      <w:r w:rsidRPr="00E37D98">
        <w:rPr>
          <w:rFonts w:ascii="Arial" w:eastAsia="Arial MT" w:hAnsi="Arial" w:cs="Arial MT"/>
          <w:b/>
          <w:spacing w:val="-4"/>
          <w:sz w:val="26"/>
        </w:rPr>
        <w:t xml:space="preserve"> </w:t>
      </w:r>
      <w:r w:rsidRPr="00E37D98">
        <w:rPr>
          <w:rFonts w:ascii="Arial" w:eastAsia="Arial MT" w:hAnsi="Arial" w:cs="Arial MT"/>
          <w:b/>
          <w:sz w:val="26"/>
        </w:rPr>
        <w:t>COMMA 1</w:t>
      </w:r>
      <w:r w:rsidRPr="00E37D98">
        <w:rPr>
          <w:rFonts w:ascii="Arial" w:eastAsia="Arial MT" w:hAnsi="Arial" w:cs="Arial MT"/>
          <w:b/>
          <w:spacing w:val="-4"/>
          <w:sz w:val="26"/>
        </w:rPr>
        <w:t xml:space="preserve"> </w:t>
      </w:r>
      <w:r w:rsidRPr="00E37D98">
        <w:rPr>
          <w:rFonts w:ascii="Arial" w:eastAsia="Arial MT" w:hAnsi="Arial" w:cs="Arial MT"/>
          <w:b/>
          <w:sz w:val="26"/>
        </w:rPr>
        <w:t>DELT.U.E.L.,</w:t>
      </w:r>
      <w:r w:rsidRPr="00E37D98">
        <w:rPr>
          <w:rFonts w:ascii="Arial" w:eastAsia="Arial MT" w:hAnsi="Arial" w:cs="Arial MT"/>
          <w:b/>
          <w:spacing w:val="-6"/>
          <w:sz w:val="26"/>
        </w:rPr>
        <w:t xml:space="preserve"> </w:t>
      </w:r>
      <w:r w:rsidRPr="00E37D98">
        <w:rPr>
          <w:rFonts w:ascii="Arial" w:eastAsia="Arial MT" w:hAnsi="Arial" w:cs="Arial MT"/>
          <w:b/>
          <w:sz w:val="26"/>
        </w:rPr>
        <w:t>DA DESTINARE</w:t>
      </w:r>
      <w:r w:rsidRPr="00E37D98">
        <w:rPr>
          <w:rFonts w:ascii="Arial" w:eastAsia="Arial MT" w:hAnsi="Arial" w:cs="Arial MT"/>
          <w:b/>
          <w:spacing w:val="-6"/>
          <w:sz w:val="26"/>
        </w:rPr>
        <w:t xml:space="preserve"> AL SETTORE FINANZIARIO TRIBUTARIO</w:t>
      </w:r>
      <w:r w:rsidRPr="00E37D98">
        <w:rPr>
          <w:rFonts w:ascii="Arial" w:eastAsia="Arial MT" w:hAnsi="Arial" w:cs="Arial MT"/>
          <w:b/>
          <w:spacing w:val="-5"/>
          <w:sz w:val="26"/>
        </w:rPr>
        <w:t xml:space="preserve"> </w:t>
      </w:r>
      <w:r w:rsidRPr="00E37D98">
        <w:rPr>
          <w:rFonts w:ascii="Arial" w:eastAsia="Arial MT" w:hAnsi="Arial" w:cs="Arial MT"/>
          <w:b/>
          <w:sz w:val="26"/>
        </w:rPr>
        <w:t>CON</w:t>
      </w:r>
      <w:r w:rsidRPr="00E37D98">
        <w:rPr>
          <w:rFonts w:ascii="Arial" w:eastAsia="Arial MT" w:hAnsi="Arial" w:cs="Arial MT"/>
          <w:b/>
          <w:spacing w:val="-6"/>
          <w:sz w:val="26"/>
        </w:rPr>
        <w:t xml:space="preserve"> </w:t>
      </w:r>
      <w:r w:rsidRPr="00E37D98">
        <w:rPr>
          <w:rFonts w:ascii="Arial" w:eastAsia="Arial MT" w:hAnsi="Arial" w:cs="Arial MT"/>
          <w:b/>
          <w:sz w:val="26"/>
        </w:rPr>
        <w:t xml:space="preserve">PROFILO PROFESSIONALE DI “FUNZIONARIO CONTABILE” </w:t>
      </w:r>
      <w:r w:rsidRPr="00E37D98">
        <w:rPr>
          <w:rFonts w:ascii="Arial" w:eastAsia="Arial MT" w:hAnsi="Arial MT" w:cs="Arial MT"/>
          <w:b/>
          <w:sz w:val="26"/>
        </w:rPr>
        <w:t>AREA</w:t>
      </w:r>
      <w:r w:rsidRPr="00E37D98">
        <w:rPr>
          <w:rFonts w:ascii="Arial" w:eastAsia="Arial MT" w:hAnsi="Arial MT" w:cs="Arial MT"/>
          <w:b/>
          <w:spacing w:val="-10"/>
          <w:sz w:val="26"/>
        </w:rPr>
        <w:t xml:space="preserve"> </w:t>
      </w:r>
      <w:r w:rsidRPr="00E37D98">
        <w:rPr>
          <w:rFonts w:ascii="Arial" w:eastAsia="Arial MT" w:hAnsi="Arial MT" w:cs="Arial MT"/>
          <w:b/>
          <w:sz w:val="26"/>
        </w:rPr>
        <w:t>DEI</w:t>
      </w:r>
      <w:r w:rsidRPr="00E37D98">
        <w:rPr>
          <w:rFonts w:ascii="Arial" w:eastAsia="Arial MT" w:hAnsi="Arial MT" w:cs="Arial MT"/>
          <w:b/>
          <w:spacing w:val="-9"/>
          <w:sz w:val="26"/>
        </w:rPr>
        <w:t xml:space="preserve"> </w:t>
      </w:r>
      <w:r w:rsidRPr="00E37D98">
        <w:rPr>
          <w:rFonts w:ascii="Arial" w:eastAsia="Arial MT" w:hAnsi="Arial MT" w:cs="Arial MT"/>
          <w:b/>
          <w:sz w:val="26"/>
        </w:rPr>
        <w:t>FUNZIONARI</w:t>
      </w:r>
      <w:r w:rsidRPr="00E37D98">
        <w:rPr>
          <w:rFonts w:ascii="Arial" w:eastAsia="Arial MT" w:hAnsi="Arial MT" w:cs="Arial MT"/>
          <w:b/>
          <w:spacing w:val="-8"/>
          <w:sz w:val="26"/>
        </w:rPr>
        <w:t xml:space="preserve"> </w:t>
      </w:r>
      <w:r w:rsidRPr="00E37D98">
        <w:rPr>
          <w:rFonts w:ascii="Arial" w:eastAsia="Arial MT" w:hAnsi="Arial MT" w:cs="Arial MT"/>
          <w:b/>
          <w:sz w:val="26"/>
        </w:rPr>
        <w:t>ED</w:t>
      </w:r>
      <w:r w:rsidRPr="00E37D98">
        <w:rPr>
          <w:rFonts w:ascii="Arial" w:eastAsia="Arial MT" w:hAnsi="Arial MT" w:cs="Arial MT"/>
          <w:b/>
          <w:spacing w:val="-7"/>
          <w:sz w:val="26"/>
        </w:rPr>
        <w:t xml:space="preserve"> </w:t>
      </w:r>
      <w:r w:rsidRPr="00E37D98">
        <w:rPr>
          <w:rFonts w:ascii="Arial" w:eastAsia="Arial MT" w:hAnsi="Arial MT" w:cs="Arial MT"/>
          <w:b/>
          <w:sz w:val="26"/>
        </w:rPr>
        <w:t>ELEVATA</w:t>
      </w:r>
      <w:r w:rsidRPr="00E37D98">
        <w:rPr>
          <w:rFonts w:ascii="Arial" w:eastAsia="Arial MT" w:hAnsi="Arial MT" w:cs="Arial MT"/>
          <w:b/>
          <w:spacing w:val="-9"/>
          <w:sz w:val="26"/>
        </w:rPr>
        <w:t xml:space="preserve"> </w:t>
      </w:r>
      <w:r w:rsidRPr="00E37D98">
        <w:rPr>
          <w:rFonts w:ascii="Arial" w:eastAsia="Arial MT" w:hAnsi="Arial MT" w:cs="Arial MT"/>
          <w:b/>
          <w:sz w:val="26"/>
        </w:rPr>
        <w:t>QUALIFICAZIONE</w:t>
      </w:r>
      <w:r w:rsidRPr="00E37D98">
        <w:rPr>
          <w:rFonts w:ascii="Arial" w:eastAsia="Arial MT" w:hAnsi="Arial MT" w:cs="Arial MT"/>
          <w:b/>
          <w:spacing w:val="-7"/>
          <w:sz w:val="26"/>
        </w:rPr>
        <w:t xml:space="preserve"> </w:t>
      </w:r>
      <w:r w:rsidRPr="00E37D98">
        <w:rPr>
          <w:rFonts w:ascii="Arial" w:eastAsia="Arial MT" w:hAnsi="Arial MT" w:cs="Arial MT"/>
          <w:b/>
          <w:sz w:val="26"/>
        </w:rPr>
        <w:t>(EX</w:t>
      </w:r>
      <w:r w:rsidRPr="00E37D98">
        <w:rPr>
          <w:rFonts w:ascii="Arial" w:eastAsia="Arial MT" w:hAnsi="Arial MT" w:cs="Arial MT"/>
          <w:b/>
          <w:spacing w:val="-9"/>
          <w:sz w:val="26"/>
        </w:rPr>
        <w:t xml:space="preserve"> </w:t>
      </w:r>
      <w:r w:rsidRPr="00E37D98">
        <w:rPr>
          <w:rFonts w:ascii="Arial" w:eastAsia="Arial MT" w:hAnsi="Arial MT" w:cs="Arial MT"/>
          <w:b/>
          <w:sz w:val="26"/>
        </w:rPr>
        <w:t>CAT.</w:t>
      </w:r>
      <w:r w:rsidRPr="00E37D98">
        <w:rPr>
          <w:rFonts w:ascii="Arial" w:eastAsia="Arial MT" w:hAnsi="Arial MT" w:cs="Arial MT"/>
          <w:b/>
          <w:spacing w:val="-9"/>
          <w:sz w:val="26"/>
        </w:rPr>
        <w:t xml:space="preserve"> </w:t>
      </w:r>
      <w:r w:rsidRPr="00E37D98">
        <w:rPr>
          <w:rFonts w:ascii="Arial" w:eastAsia="Arial MT" w:hAnsi="Arial MT" w:cs="Arial MT"/>
          <w:b/>
          <w:spacing w:val="-5"/>
          <w:sz w:val="26"/>
        </w:rPr>
        <w:t>D)</w:t>
      </w:r>
    </w:p>
    <w:p w14:paraId="2927E26D" w14:textId="77777777" w:rsidR="00E37D98" w:rsidRPr="00E37D98" w:rsidRDefault="00E37D98" w:rsidP="00E37D98">
      <w:pPr>
        <w:widowControl w:val="0"/>
        <w:autoSpaceDE w:val="0"/>
        <w:autoSpaceDN w:val="0"/>
        <w:spacing w:before="162" w:after="0" w:line="240" w:lineRule="auto"/>
        <w:rPr>
          <w:rFonts w:ascii="Arial" w:eastAsia="Arial MT" w:hAnsi="Arial MT" w:cs="Arial MT"/>
          <w:b/>
          <w:sz w:val="26"/>
        </w:rPr>
      </w:pPr>
    </w:p>
    <w:p w14:paraId="7A2631C2" w14:textId="77777777" w:rsidR="00E37D98" w:rsidRPr="00E37D98" w:rsidRDefault="00E37D98" w:rsidP="00E37D98">
      <w:pPr>
        <w:widowControl w:val="0"/>
        <w:autoSpaceDE w:val="0"/>
        <w:autoSpaceDN w:val="0"/>
        <w:spacing w:after="0" w:line="240" w:lineRule="auto"/>
        <w:ind w:left="36" w:right="1"/>
        <w:jc w:val="center"/>
        <w:outlineLvl w:val="0"/>
        <w:rPr>
          <w:rFonts w:ascii="Arial" w:eastAsia="Arial" w:hAnsi="Arial" w:cs="Arial"/>
          <w:b/>
          <w:bCs/>
          <w:sz w:val="24"/>
        </w:rPr>
      </w:pPr>
      <w:r w:rsidRPr="00E37D98">
        <w:rPr>
          <w:rFonts w:ascii="Arial" w:eastAsia="Arial" w:hAnsi="Arial" w:cs="Arial"/>
          <w:b/>
          <w:bCs/>
          <w:sz w:val="24"/>
        </w:rPr>
        <w:t>IL</w:t>
      </w:r>
      <w:r w:rsidRPr="00E37D98">
        <w:rPr>
          <w:rFonts w:ascii="Arial" w:eastAsia="Arial" w:hAnsi="Arial" w:cs="Arial"/>
          <w:b/>
          <w:bCs/>
          <w:spacing w:val="-9"/>
          <w:sz w:val="24"/>
        </w:rPr>
        <w:t xml:space="preserve"> </w:t>
      </w:r>
      <w:r w:rsidRPr="00E37D98">
        <w:rPr>
          <w:rFonts w:ascii="Arial" w:eastAsia="Arial" w:hAnsi="Arial" w:cs="Arial"/>
          <w:b/>
          <w:bCs/>
          <w:sz w:val="24"/>
        </w:rPr>
        <w:t>RESPONSABILE DEL SETTORE I°</w:t>
      </w:r>
    </w:p>
    <w:p w14:paraId="264FC83A"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5DC13083"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576EEA74" w14:textId="77777777" w:rsidR="00E37D98" w:rsidRPr="00E37D98" w:rsidRDefault="00E37D98" w:rsidP="00E37D98">
      <w:pPr>
        <w:widowControl w:val="0"/>
        <w:autoSpaceDE w:val="0"/>
        <w:autoSpaceDN w:val="0"/>
        <w:spacing w:after="0" w:line="240" w:lineRule="auto"/>
        <w:ind w:left="8"/>
        <w:rPr>
          <w:rFonts w:ascii="Arial MT" w:eastAsia="Arial MT" w:hAnsi="Arial MT" w:cs="Arial MT"/>
        </w:rPr>
      </w:pPr>
      <w:r w:rsidRPr="00E37D98">
        <w:rPr>
          <w:rFonts w:ascii="Arial MT" w:eastAsia="Arial MT" w:hAnsi="Arial MT" w:cs="Arial MT"/>
          <w:spacing w:val="-2"/>
        </w:rPr>
        <w:t>Visti:</w:t>
      </w:r>
    </w:p>
    <w:p w14:paraId="55254E50" w14:textId="0D439A85" w:rsidR="00E37D98" w:rsidRPr="00E37D98" w:rsidRDefault="00E37D98" w:rsidP="00E37D98">
      <w:pPr>
        <w:widowControl w:val="0"/>
        <w:numPr>
          <w:ilvl w:val="0"/>
          <w:numId w:val="10"/>
        </w:numPr>
        <w:tabs>
          <w:tab w:val="left" w:pos="729"/>
        </w:tabs>
        <w:autoSpaceDE w:val="0"/>
        <w:autoSpaceDN w:val="0"/>
        <w:spacing w:before="3" w:after="0" w:line="237" w:lineRule="auto"/>
        <w:ind w:right="2"/>
        <w:rPr>
          <w:rFonts w:ascii="Arial MT" w:eastAsia="Arial MT" w:hAnsi="Arial MT" w:cs="Arial MT"/>
        </w:rPr>
      </w:pPr>
      <w:r w:rsidRPr="00E37D98">
        <w:rPr>
          <w:rFonts w:ascii="Arial MT" w:eastAsia="Arial MT" w:hAnsi="Arial MT" w:cs="Arial MT"/>
        </w:rPr>
        <w:t>il</w:t>
      </w:r>
      <w:r w:rsidRPr="00E37D98">
        <w:rPr>
          <w:rFonts w:ascii="Arial MT" w:eastAsia="Arial MT" w:hAnsi="Arial MT" w:cs="Arial MT"/>
          <w:spacing w:val="-1"/>
        </w:rPr>
        <w:t xml:space="preserve"> </w:t>
      </w:r>
      <w:r w:rsidRPr="00E37D98">
        <w:rPr>
          <w:rFonts w:ascii="Arial MT" w:eastAsia="Arial MT" w:hAnsi="Arial MT" w:cs="Arial MT"/>
        </w:rPr>
        <w:t>D.</w:t>
      </w:r>
      <w:r w:rsidR="00931EA3">
        <w:rPr>
          <w:rFonts w:ascii="Arial MT" w:eastAsia="Arial MT" w:hAnsi="Arial MT" w:cs="Arial MT"/>
        </w:rPr>
        <w:t xml:space="preserve"> </w:t>
      </w:r>
      <w:r w:rsidRPr="00E37D98">
        <w:rPr>
          <w:rFonts w:ascii="Arial MT" w:eastAsia="Arial MT" w:hAnsi="Arial MT" w:cs="Arial MT"/>
        </w:rPr>
        <w:t>Lgs.</w:t>
      </w:r>
      <w:r w:rsidRPr="00E37D98">
        <w:rPr>
          <w:rFonts w:ascii="Arial MT" w:eastAsia="Arial MT" w:hAnsi="Arial MT" w:cs="Arial MT"/>
          <w:spacing w:val="-1"/>
        </w:rPr>
        <w:t xml:space="preserve"> </w:t>
      </w:r>
      <w:r w:rsidRPr="00E37D98">
        <w:rPr>
          <w:rFonts w:ascii="Arial MT" w:eastAsia="Arial MT" w:hAnsi="Arial MT" w:cs="Arial MT"/>
        </w:rPr>
        <w:t>165/2001 e</w:t>
      </w:r>
      <w:r w:rsidRPr="00E37D98">
        <w:rPr>
          <w:rFonts w:ascii="Arial MT" w:eastAsia="Arial MT" w:hAnsi="Arial MT" w:cs="Arial MT"/>
          <w:spacing w:val="-3"/>
        </w:rPr>
        <w:t xml:space="preserve"> </w:t>
      </w:r>
      <w:r w:rsidRPr="00E37D98">
        <w:rPr>
          <w:rFonts w:ascii="Arial MT" w:eastAsia="Arial MT" w:hAnsi="Arial MT" w:cs="Arial MT"/>
        </w:rPr>
        <w:t>ss.mm.</w:t>
      </w:r>
      <w:r w:rsidRPr="00E37D98">
        <w:rPr>
          <w:rFonts w:ascii="Arial MT" w:eastAsia="Arial MT" w:hAnsi="Arial MT" w:cs="Arial MT"/>
          <w:spacing w:val="-1"/>
        </w:rPr>
        <w:t xml:space="preserve"> </w:t>
      </w:r>
      <w:r w:rsidRPr="00E37D98">
        <w:rPr>
          <w:rFonts w:ascii="Arial MT" w:eastAsia="Arial MT" w:hAnsi="Arial MT" w:cs="Arial MT"/>
        </w:rPr>
        <w:t>“Norme generali sull'ordinamento del</w:t>
      </w:r>
      <w:r w:rsidRPr="00E37D98">
        <w:rPr>
          <w:rFonts w:ascii="Arial MT" w:eastAsia="Arial MT" w:hAnsi="Arial MT" w:cs="Arial MT"/>
          <w:spacing w:val="-1"/>
        </w:rPr>
        <w:t xml:space="preserve"> </w:t>
      </w:r>
      <w:r w:rsidRPr="00E37D98">
        <w:rPr>
          <w:rFonts w:ascii="Arial MT" w:eastAsia="Arial MT" w:hAnsi="Arial MT" w:cs="Arial MT"/>
        </w:rPr>
        <w:t>lavoro</w:t>
      </w:r>
      <w:r w:rsidRPr="00E37D98">
        <w:rPr>
          <w:rFonts w:ascii="Arial MT" w:eastAsia="Arial MT" w:hAnsi="Arial MT" w:cs="Arial MT"/>
          <w:spacing w:val="-3"/>
        </w:rPr>
        <w:t xml:space="preserve"> </w:t>
      </w:r>
      <w:r w:rsidRPr="00E37D98">
        <w:rPr>
          <w:rFonts w:ascii="Arial MT" w:eastAsia="Arial MT" w:hAnsi="Arial MT" w:cs="Arial MT"/>
        </w:rPr>
        <w:t>alle dipendenze delle amministrazioni pubbliche”;</w:t>
      </w:r>
    </w:p>
    <w:p w14:paraId="133A3BAA" w14:textId="758B99B5" w:rsidR="00E37D98" w:rsidRPr="00E37D98" w:rsidRDefault="00E37D98" w:rsidP="00E37D98">
      <w:pPr>
        <w:widowControl w:val="0"/>
        <w:numPr>
          <w:ilvl w:val="0"/>
          <w:numId w:val="10"/>
        </w:numPr>
        <w:tabs>
          <w:tab w:val="left" w:pos="729"/>
        </w:tabs>
        <w:autoSpaceDE w:val="0"/>
        <w:autoSpaceDN w:val="0"/>
        <w:spacing w:before="1" w:after="0" w:line="269" w:lineRule="exact"/>
        <w:rPr>
          <w:rFonts w:ascii="Arial MT" w:eastAsia="Arial MT" w:hAnsi="Arial MT" w:cs="Arial MT"/>
        </w:rPr>
      </w:pPr>
      <w:r w:rsidRPr="00E37D98">
        <w:rPr>
          <w:rFonts w:ascii="Arial MT" w:eastAsia="Arial MT" w:hAnsi="Arial MT" w:cs="Arial MT"/>
        </w:rPr>
        <w:t>il</w:t>
      </w:r>
      <w:r w:rsidRPr="00E37D98">
        <w:rPr>
          <w:rFonts w:ascii="Arial MT" w:eastAsia="Arial MT" w:hAnsi="Arial MT" w:cs="Arial MT"/>
          <w:spacing w:val="-7"/>
        </w:rPr>
        <w:t xml:space="preserve"> </w:t>
      </w:r>
      <w:r w:rsidRPr="00E37D98">
        <w:rPr>
          <w:rFonts w:ascii="Arial MT" w:eastAsia="Arial MT" w:hAnsi="Arial MT" w:cs="Arial MT"/>
        </w:rPr>
        <w:t>D.</w:t>
      </w:r>
      <w:r w:rsidR="00931EA3">
        <w:rPr>
          <w:rFonts w:ascii="Arial MT" w:eastAsia="Arial MT" w:hAnsi="Arial MT" w:cs="Arial MT"/>
        </w:rPr>
        <w:t xml:space="preserve"> </w:t>
      </w:r>
      <w:r w:rsidRPr="00E37D98">
        <w:rPr>
          <w:rFonts w:ascii="Arial MT" w:eastAsia="Arial MT" w:hAnsi="Arial MT" w:cs="Arial MT"/>
        </w:rPr>
        <w:t>Lgs.</w:t>
      </w:r>
      <w:r w:rsidRPr="00E37D98">
        <w:rPr>
          <w:rFonts w:ascii="Arial MT" w:eastAsia="Arial MT" w:hAnsi="Arial MT" w:cs="Arial MT"/>
          <w:spacing w:val="-6"/>
        </w:rPr>
        <w:t xml:space="preserve"> </w:t>
      </w:r>
      <w:r w:rsidRPr="00E37D98">
        <w:rPr>
          <w:rFonts w:ascii="Arial MT" w:eastAsia="Arial MT" w:hAnsi="Arial MT" w:cs="Arial MT"/>
        </w:rPr>
        <w:t>198/2006</w:t>
      </w:r>
      <w:r w:rsidRPr="00E37D98">
        <w:rPr>
          <w:rFonts w:ascii="Arial MT" w:eastAsia="Arial MT" w:hAnsi="Arial MT" w:cs="Arial MT"/>
          <w:spacing w:val="-6"/>
        </w:rPr>
        <w:t xml:space="preserve"> </w:t>
      </w:r>
      <w:r w:rsidRPr="00E37D98">
        <w:rPr>
          <w:rFonts w:ascii="Arial MT" w:eastAsia="Arial MT" w:hAnsi="Arial MT" w:cs="Arial MT"/>
        </w:rPr>
        <w:t>e</w:t>
      </w:r>
      <w:r w:rsidRPr="00E37D98">
        <w:rPr>
          <w:rFonts w:ascii="Arial MT" w:eastAsia="Arial MT" w:hAnsi="Arial MT" w:cs="Arial MT"/>
          <w:spacing w:val="-8"/>
        </w:rPr>
        <w:t xml:space="preserve"> </w:t>
      </w:r>
      <w:r w:rsidRPr="00E37D98">
        <w:rPr>
          <w:rFonts w:ascii="Arial MT" w:eastAsia="Arial MT" w:hAnsi="Arial MT" w:cs="Arial MT"/>
        </w:rPr>
        <w:t>ss.mm.</w:t>
      </w:r>
      <w:r w:rsidRPr="00E37D98">
        <w:rPr>
          <w:rFonts w:ascii="Arial MT" w:eastAsia="Arial MT" w:hAnsi="Arial MT" w:cs="Arial MT"/>
          <w:spacing w:val="-4"/>
        </w:rPr>
        <w:t xml:space="preserve"> </w:t>
      </w:r>
      <w:r w:rsidRPr="00E37D98">
        <w:rPr>
          <w:rFonts w:ascii="Arial MT" w:eastAsia="Arial MT" w:hAnsi="Arial MT" w:cs="Arial MT"/>
        </w:rPr>
        <w:t>“Codice</w:t>
      </w:r>
      <w:r w:rsidRPr="00E37D98">
        <w:rPr>
          <w:rFonts w:ascii="Arial MT" w:eastAsia="Arial MT" w:hAnsi="Arial MT" w:cs="Arial MT"/>
          <w:spacing w:val="-8"/>
        </w:rPr>
        <w:t xml:space="preserve"> </w:t>
      </w:r>
      <w:r w:rsidRPr="00E37D98">
        <w:rPr>
          <w:rFonts w:ascii="Arial MT" w:eastAsia="Arial MT" w:hAnsi="Arial MT" w:cs="Arial MT"/>
        </w:rPr>
        <w:t>delle</w:t>
      </w:r>
      <w:r w:rsidRPr="00E37D98">
        <w:rPr>
          <w:rFonts w:ascii="Arial MT" w:eastAsia="Arial MT" w:hAnsi="Arial MT" w:cs="Arial MT"/>
          <w:spacing w:val="-4"/>
        </w:rPr>
        <w:t xml:space="preserve"> </w:t>
      </w:r>
      <w:r w:rsidRPr="00E37D98">
        <w:rPr>
          <w:rFonts w:ascii="Arial MT" w:eastAsia="Arial MT" w:hAnsi="Arial MT" w:cs="Arial MT"/>
        </w:rPr>
        <w:t>pari</w:t>
      </w:r>
      <w:r w:rsidRPr="00E37D98">
        <w:rPr>
          <w:rFonts w:ascii="Arial MT" w:eastAsia="Arial MT" w:hAnsi="Arial MT" w:cs="Arial MT"/>
          <w:spacing w:val="-6"/>
        </w:rPr>
        <w:t xml:space="preserve"> </w:t>
      </w:r>
      <w:r w:rsidRPr="00E37D98">
        <w:rPr>
          <w:rFonts w:ascii="Arial MT" w:eastAsia="Arial MT" w:hAnsi="Arial MT" w:cs="Arial MT"/>
        </w:rPr>
        <w:t>opportunità</w:t>
      </w:r>
      <w:r w:rsidRPr="00E37D98">
        <w:rPr>
          <w:rFonts w:ascii="Arial MT" w:eastAsia="Arial MT" w:hAnsi="Arial MT" w:cs="Arial MT"/>
          <w:spacing w:val="-8"/>
        </w:rPr>
        <w:t xml:space="preserve"> </w:t>
      </w:r>
      <w:r w:rsidRPr="00E37D98">
        <w:rPr>
          <w:rFonts w:ascii="Arial MT" w:eastAsia="Arial MT" w:hAnsi="Arial MT" w:cs="Arial MT"/>
        </w:rPr>
        <w:t>tra</w:t>
      </w:r>
      <w:r w:rsidRPr="00E37D98">
        <w:rPr>
          <w:rFonts w:ascii="Arial MT" w:eastAsia="Arial MT" w:hAnsi="Arial MT" w:cs="Arial MT"/>
          <w:spacing w:val="-6"/>
        </w:rPr>
        <w:t xml:space="preserve"> </w:t>
      </w:r>
      <w:r w:rsidRPr="00E37D98">
        <w:rPr>
          <w:rFonts w:ascii="Arial MT" w:eastAsia="Arial MT" w:hAnsi="Arial MT" w:cs="Arial MT"/>
        </w:rPr>
        <w:t>uomo</w:t>
      </w:r>
      <w:r w:rsidRPr="00E37D98">
        <w:rPr>
          <w:rFonts w:ascii="Arial MT" w:eastAsia="Arial MT" w:hAnsi="Arial MT" w:cs="Arial MT"/>
          <w:spacing w:val="-5"/>
        </w:rPr>
        <w:t xml:space="preserve"> </w:t>
      </w:r>
      <w:r w:rsidRPr="00E37D98">
        <w:rPr>
          <w:rFonts w:ascii="Arial MT" w:eastAsia="Arial MT" w:hAnsi="Arial MT" w:cs="Arial MT"/>
        </w:rPr>
        <w:t>e</w:t>
      </w:r>
      <w:r w:rsidRPr="00E37D98">
        <w:rPr>
          <w:rFonts w:ascii="Arial MT" w:eastAsia="Arial MT" w:hAnsi="Arial MT" w:cs="Arial MT"/>
          <w:spacing w:val="-5"/>
        </w:rPr>
        <w:t xml:space="preserve"> </w:t>
      </w:r>
      <w:r w:rsidRPr="00E37D98">
        <w:rPr>
          <w:rFonts w:ascii="Arial MT" w:eastAsia="Arial MT" w:hAnsi="Arial MT" w:cs="Arial MT"/>
          <w:spacing w:val="-2"/>
        </w:rPr>
        <w:t>donna”;</w:t>
      </w:r>
    </w:p>
    <w:p w14:paraId="3C0FB21D" w14:textId="77777777" w:rsidR="00E37D98" w:rsidRPr="00E37D98" w:rsidRDefault="00E37D98" w:rsidP="00E37D98">
      <w:pPr>
        <w:widowControl w:val="0"/>
        <w:numPr>
          <w:ilvl w:val="0"/>
          <w:numId w:val="10"/>
        </w:numPr>
        <w:tabs>
          <w:tab w:val="left" w:pos="729"/>
        </w:tabs>
        <w:autoSpaceDE w:val="0"/>
        <w:autoSpaceDN w:val="0"/>
        <w:spacing w:before="2" w:after="0" w:line="237" w:lineRule="auto"/>
        <w:ind w:right="224"/>
        <w:jc w:val="both"/>
        <w:rPr>
          <w:rFonts w:ascii="Arial MT" w:eastAsia="Arial MT" w:hAnsi="Arial MT" w:cs="Arial MT"/>
        </w:rPr>
      </w:pPr>
      <w:r w:rsidRPr="00E37D98">
        <w:rPr>
          <w:rFonts w:ascii="Arial MT" w:eastAsia="Arial MT" w:hAnsi="Arial MT" w:cs="Arial MT"/>
        </w:rPr>
        <w:t>il D.P.R. 487/1994 “Regolamento recante norme sull'accesso agli impieghi nelle</w:t>
      </w:r>
      <w:r w:rsidRPr="00E37D98">
        <w:rPr>
          <w:rFonts w:ascii="Arial MT" w:eastAsia="Arial MT" w:hAnsi="Arial MT" w:cs="Arial MT"/>
          <w:spacing w:val="-16"/>
        </w:rPr>
        <w:t xml:space="preserve"> </w:t>
      </w:r>
      <w:r w:rsidRPr="00E37D98">
        <w:rPr>
          <w:rFonts w:ascii="Arial MT" w:eastAsia="Arial MT" w:hAnsi="Arial MT" w:cs="Arial MT"/>
        </w:rPr>
        <w:t>pubbliche amministrazioni e le modalità di svolgimento dei concorsi, dei concorsi unici e delle altre forme di assunzione nei pubblici impieghi”, come modificato dal D.P.R. n. 82/2023;</w:t>
      </w:r>
    </w:p>
    <w:p w14:paraId="4130D5B5" w14:textId="77777777" w:rsidR="00E37D98" w:rsidRPr="00E37D98" w:rsidRDefault="00E37D98" w:rsidP="00E37D98">
      <w:pPr>
        <w:widowControl w:val="0"/>
        <w:numPr>
          <w:ilvl w:val="0"/>
          <w:numId w:val="10"/>
        </w:numPr>
        <w:tabs>
          <w:tab w:val="left" w:pos="729"/>
        </w:tabs>
        <w:autoSpaceDE w:val="0"/>
        <w:autoSpaceDN w:val="0"/>
        <w:spacing w:before="10" w:after="0" w:line="235" w:lineRule="auto"/>
        <w:ind w:right="240"/>
        <w:jc w:val="both"/>
        <w:rPr>
          <w:rFonts w:ascii="Arial MT" w:eastAsia="Arial MT" w:hAnsi="Arial MT" w:cs="Arial MT"/>
        </w:rPr>
      </w:pPr>
      <w:r w:rsidRPr="00E37D98">
        <w:rPr>
          <w:rFonts w:ascii="Arial MT" w:eastAsia="Arial MT" w:hAnsi="Arial MT" w:cs="Arial MT"/>
        </w:rPr>
        <w:t>il D.P.R. 445/2000 e ss.mm. “Testo unico delle disposizioni legislative e regolamentari</w:t>
      </w:r>
      <w:r w:rsidRPr="00E37D98">
        <w:rPr>
          <w:rFonts w:ascii="Arial MT" w:eastAsia="Arial MT" w:hAnsi="Arial MT" w:cs="Arial MT"/>
          <w:spacing w:val="40"/>
        </w:rPr>
        <w:t xml:space="preserve"> </w:t>
      </w:r>
      <w:r w:rsidRPr="00E37D98">
        <w:rPr>
          <w:rFonts w:ascii="Arial MT" w:eastAsia="Arial MT" w:hAnsi="Arial MT" w:cs="Arial MT"/>
        </w:rPr>
        <w:t>in materia di documentazione amministrativa”;</w:t>
      </w:r>
    </w:p>
    <w:p w14:paraId="09834C0F" w14:textId="77777777" w:rsidR="00E37D98" w:rsidRPr="00E37D98" w:rsidRDefault="00E37D98" w:rsidP="00E37D98">
      <w:pPr>
        <w:widowControl w:val="0"/>
        <w:numPr>
          <w:ilvl w:val="0"/>
          <w:numId w:val="10"/>
        </w:numPr>
        <w:tabs>
          <w:tab w:val="left" w:pos="728"/>
        </w:tabs>
        <w:autoSpaceDE w:val="0"/>
        <w:autoSpaceDN w:val="0"/>
        <w:spacing w:before="2" w:after="0" w:line="240" w:lineRule="auto"/>
        <w:ind w:left="728" w:hanging="359"/>
        <w:jc w:val="both"/>
        <w:rPr>
          <w:rFonts w:ascii="Arial MT" w:eastAsia="Arial MT" w:hAnsi="Arial MT" w:cs="Arial MT"/>
        </w:rPr>
      </w:pPr>
      <w:r w:rsidRPr="00E37D98">
        <w:rPr>
          <w:rFonts w:ascii="Arial MT" w:eastAsia="Arial MT" w:hAnsi="Arial MT" w:cs="Arial MT"/>
          <w:color w:val="202020"/>
        </w:rPr>
        <w:t>l’art.110,</w:t>
      </w:r>
      <w:r w:rsidRPr="00E37D98">
        <w:rPr>
          <w:rFonts w:ascii="Arial MT" w:eastAsia="Arial MT" w:hAnsi="Arial MT" w:cs="Arial MT"/>
          <w:color w:val="202020"/>
          <w:spacing w:val="-5"/>
        </w:rPr>
        <w:t xml:space="preserve"> </w:t>
      </w:r>
      <w:r w:rsidRPr="00E37D98">
        <w:rPr>
          <w:rFonts w:ascii="Arial MT" w:eastAsia="Arial MT" w:hAnsi="Arial MT" w:cs="Arial MT"/>
          <w:color w:val="202020"/>
        </w:rPr>
        <w:t>comma</w:t>
      </w:r>
      <w:r w:rsidRPr="00E37D98">
        <w:rPr>
          <w:rFonts w:ascii="Arial MT" w:eastAsia="Arial MT" w:hAnsi="Arial MT" w:cs="Arial MT"/>
          <w:color w:val="202020"/>
          <w:spacing w:val="-5"/>
        </w:rPr>
        <w:t xml:space="preserve"> </w:t>
      </w:r>
      <w:r w:rsidRPr="00E37D98">
        <w:rPr>
          <w:rFonts w:ascii="Arial MT" w:eastAsia="Arial MT" w:hAnsi="Arial MT" w:cs="Arial MT"/>
          <w:color w:val="202020"/>
        </w:rPr>
        <w:t>1</w:t>
      </w:r>
      <w:r w:rsidRPr="00E37D98">
        <w:rPr>
          <w:rFonts w:ascii="Arial MT" w:eastAsia="Arial MT" w:hAnsi="Arial MT" w:cs="Arial MT"/>
          <w:color w:val="202020"/>
          <w:spacing w:val="-3"/>
        </w:rPr>
        <w:t xml:space="preserve"> </w:t>
      </w:r>
      <w:r w:rsidRPr="00E37D98">
        <w:rPr>
          <w:rFonts w:ascii="Arial MT" w:eastAsia="Arial MT" w:hAnsi="Arial MT" w:cs="Arial MT"/>
          <w:color w:val="202020"/>
        </w:rPr>
        <w:t>del</w:t>
      </w:r>
      <w:r w:rsidRPr="00E37D98">
        <w:rPr>
          <w:rFonts w:ascii="Arial MT" w:eastAsia="Arial MT" w:hAnsi="Arial MT" w:cs="Arial MT"/>
          <w:color w:val="202020"/>
          <w:spacing w:val="-7"/>
        </w:rPr>
        <w:t xml:space="preserve"> </w:t>
      </w:r>
      <w:r w:rsidRPr="00E37D98">
        <w:rPr>
          <w:rFonts w:ascii="Arial MT" w:eastAsia="Arial MT" w:hAnsi="Arial MT" w:cs="Arial MT"/>
          <w:color w:val="202020"/>
        </w:rPr>
        <w:t>T.U.E.L.</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267/2000</w:t>
      </w:r>
      <w:r w:rsidRPr="00E37D98">
        <w:rPr>
          <w:rFonts w:ascii="Arial MT" w:eastAsia="Arial MT" w:hAnsi="Arial MT" w:cs="Arial MT"/>
          <w:color w:val="202020"/>
          <w:spacing w:val="-5"/>
        </w:rPr>
        <w:t xml:space="preserve"> </w:t>
      </w:r>
      <w:r w:rsidRPr="00E37D98">
        <w:rPr>
          <w:rFonts w:ascii="Arial MT" w:eastAsia="Arial MT" w:hAnsi="Arial MT" w:cs="Arial MT"/>
          <w:color w:val="202020"/>
        </w:rPr>
        <w:t>e</w:t>
      </w:r>
      <w:r w:rsidRPr="00E37D98">
        <w:rPr>
          <w:rFonts w:ascii="Arial MT" w:eastAsia="Arial MT" w:hAnsi="Arial MT" w:cs="Arial MT"/>
          <w:color w:val="202020"/>
          <w:spacing w:val="-5"/>
        </w:rPr>
        <w:t xml:space="preserve"> </w:t>
      </w:r>
      <w:proofErr w:type="spellStart"/>
      <w:r w:rsidRPr="00E37D98">
        <w:rPr>
          <w:rFonts w:ascii="Arial MT" w:eastAsia="Arial MT" w:hAnsi="Arial MT" w:cs="Arial MT"/>
          <w:color w:val="202020"/>
          <w:spacing w:val="-2"/>
        </w:rPr>
        <w:t>s.m.i.</w:t>
      </w:r>
      <w:proofErr w:type="spellEnd"/>
      <w:r w:rsidRPr="00E37D98">
        <w:rPr>
          <w:rFonts w:ascii="Arial MT" w:eastAsia="Arial MT" w:hAnsi="Arial MT" w:cs="Arial MT"/>
          <w:color w:val="202020"/>
          <w:spacing w:val="-2"/>
        </w:rPr>
        <w:t>;</w:t>
      </w:r>
    </w:p>
    <w:p w14:paraId="0D09A3FC" w14:textId="77777777" w:rsidR="00E37D98" w:rsidRPr="00E37D98" w:rsidRDefault="00E37D98" w:rsidP="00E37D98">
      <w:pPr>
        <w:widowControl w:val="0"/>
        <w:numPr>
          <w:ilvl w:val="0"/>
          <w:numId w:val="10"/>
        </w:numPr>
        <w:tabs>
          <w:tab w:val="left" w:pos="728"/>
        </w:tabs>
        <w:autoSpaceDE w:val="0"/>
        <w:autoSpaceDN w:val="0"/>
        <w:spacing w:before="2" w:after="0" w:line="240" w:lineRule="auto"/>
        <w:ind w:left="728" w:hanging="359"/>
        <w:jc w:val="both"/>
        <w:rPr>
          <w:rFonts w:ascii="Arial MT" w:eastAsia="Arial MT" w:hAnsi="Arial MT" w:cs="Arial MT"/>
        </w:rPr>
      </w:pPr>
      <w:r w:rsidRPr="00E37D98">
        <w:rPr>
          <w:rFonts w:ascii="Arial MT" w:eastAsia="Arial MT" w:hAnsi="Arial MT" w:cs="Arial MT"/>
        </w:rPr>
        <w:t>il</w:t>
      </w:r>
      <w:r w:rsidRPr="00E37D98">
        <w:rPr>
          <w:rFonts w:ascii="Arial MT" w:eastAsia="Arial MT" w:hAnsi="Arial MT" w:cs="Arial MT"/>
          <w:spacing w:val="-6"/>
        </w:rPr>
        <w:t xml:space="preserve"> </w:t>
      </w:r>
      <w:r w:rsidRPr="00E37D98">
        <w:rPr>
          <w:rFonts w:ascii="Arial MT" w:eastAsia="Arial MT" w:hAnsi="Arial MT" w:cs="Arial MT"/>
        </w:rPr>
        <w:t>vigente</w:t>
      </w:r>
      <w:r w:rsidRPr="00E37D98">
        <w:rPr>
          <w:rFonts w:ascii="Arial MT" w:eastAsia="Arial MT" w:hAnsi="Arial MT" w:cs="Arial MT"/>
          <w:spacing w:val="-4"/>
        </w:rPr>
        <w:t xml:space="preserve"> </w:t>
      </w:r>
      <w:r w:rsidRPr="00E37D98">
        <w:rPr>
          <w:rFonts w:ascii="Arial MT" w:eastAsia="Arial MT" w:hAnsi="Arial MT" w:cs="Arial MT"/>
        </w:rPr>
        <w:t>CCNL</w:t>
      </w:r>
      <w:r w:rsidRPr="00E37D98">
        <w:rPr>
          <w:rFonts w:ascii="Arial MT" w:eastAsia="Arial MT" w:hAnsi="Arial MT" w:cs="Arial MT"/>
          <w:spacing w:val="-5"/>
        </w:rPr>
        <w:t xml:space="preserve"> </w:t>
      </w:r>
      <w:r w:rsidRPr="00E37D98">
        <w:rPr>
          <w:rFonts w:ascii="Arial MT" w:eastAsia="Arial MT" w:hAnsi="Arial MT" w:cs="Arial MT"/>
        </w:rPr>
        <w:t>Funzioni</w:t>
      </w:r>
      <w:r w:rsidRPr="00E37D98">
        <w:rPr>
          <w:rFonts w:ascii="Arial MT" w:eastAsia="Arial MT" w:hAnsi="Arial MT" w:cs="Arial MT"/>
          <w:spacing w:val="-5"/>
        </w:rPr>
        <w:t xml:space="preserve"> </w:t>
      </w:r>
      <w:r w:rsidRPr="00E37D98">
        <w:rPr>
          <w:rFonts w:ascii="Arial MT" w:eastAsia="Arial MT" w:hAnsi="Arial MT" w:cs="Arial MT"/>
        </w:rPr>
        <w:t>Locali</w:t>
      </w:r>
      <w:r w:rsidRPr="00E37D98">
        <w:rPr>
          <w:rFonts w:ascii="Arial MT" w:eastAsia="Arial MT" w:hAnsi="Arial MT" w:cs="Arial MT"/>
          <w:spacing w:val="-5"/>
        </w:rPr>
        <w:t xml:space="preserve"> </w:t>
      </w:r>
      <w:r w:rsidRPr="00E37D98">
        <w:rPr>
          <w:rFonts w:ascii="Arial MT" w:eastAsia="Arial MT" w:hAnsi="Arial MT" w:cs="Arial MT"/>
        </w:rPr>
        <w:t>del</w:t>
      </w:r>
      <w:r w:rsidRPr="00E37D98">
        <w:rPr>
          <w:rFonts w:ascii="Arial MT" w:eastAsia="Arial MT" w:hAnsi="Arial MT" w:cs="Arial MT"/>
          <w:spacing w:val="-5"/>
        </w:rPr>
        <w:t xml:space="preserve"> </w:t>
      </w:r>
      <w:r w:rsidRPr="00E37D98">
        <w:rPr>
          <w:rFonts w:ascii="Arial MT" w:eastAsia="Arial MT" w:hAnsi="Arial MT" w:cs="Arial MT"/>
        </w:rPr>
        <w:t>16</w:t>
      </w:r>
      <w:r w:rsidRPr="00E37D98">
        <w:rPr>
          <w:rFonts w:ascii="Arial MT" w:eastAsia="Arial MT" w:hAnsi="Arial MT" w:cs="Arial MT"/>
          <w:spacing w:val="-6"/>
        </w:rPr>
        <w:t xml:space="preserve"> </w:t>
      </w:r>
      <w:r w:rsidRPr="00E37D98">
        <w:rPr>
          <w:rFonts w:ascii="Arial MT" w:eastAsia="Arial MT" w:hAnsi="Arial MT" w:cs="Arial MT"/>
        </w:rPr>
        <w:t>novembre</w:t>
      </w:r>
      <w:r w:rsidRPr="00E37D98">
        <w:rPr>
          <w:rFonts w:ascii="Arial MT" w:eastAsia="Arial MT" w:hAnsi="Arial MT" w:cs="Arial MT"/>
          <w:spacing w:val="-6"/>
        </w:rPr>
        <w:t xml:space="preserve"> </w:t>
      </w:r>
      <w:r w:rsidRPr="00E37D98">
        <w:rPr>
          <w:rFonts w:ascii="Arial MT" w:eastAsia="Arial MT" w:hAnsi="Arial MT" w:cs="Arial MT"/>
          <w:spacing w:val="-2"/>
        </w:rPr>
        <w:t>2022;</w:t>
      </w:r>
    </w:p>
    <w:p w14:paraId="45E4A76E" w14:textId="77777777" w:rsidR="00E37D98" w:rsidRPr="00E37D98" w:rsidRDefault="00E37D98" w:rsidP="00E37D98">
      <w:pPr>
        <w:widowControl w:val="0"/>
        <w:autoSpaceDE w:val="0"/>
        <w:autoSpaceDN w:val="0"/>
        <w:spacing w:before="5" w:after="0" w:line="240" w:lineRule="auto"/>
        <w:rPr>
          <w:rFonts w:ascii="Arial MT" w:eastAsia="Arial MT" w:hAnsi="Arial MT" w:cs="Arial MT"/>
        </w:rPr>
      </w:pPr>
    </w:p>
    <w:p w14:paraId="6FF7F93B" w14:textId="77777777" w:rsidR="00E37D98" w:rsidRPr="00E37D98" w:rsidRDefault="00E37D98" w:rsidP="00E37D98">
      <w:pPr>
        <w:widowControl w:val="0"/>
        <w:autoSpaceDE w:val="0"/>
        <w:autoSpaceDN w:val="0"/>
        <w:spacing w:before="1" w:after="0" w:line="253" w:lineRule="exact"/>
        <w:ind w:left="222"/>
        <w:jc w:val="both"/>
        <w:rPr>
          <w:rFonts w:ascii="Arial MT" w:eastAsia="Arial MT" w:hAnsi="Arial MT" w:cs="Arial MT"/>
        </w:rPr>
      </w:pPr>
      <w:r w:rsidRPr="00E37D98">
        <w:rPr>
          <w:rFonts w:ascii="Arial MT" w:eastAsia="Arial MT" w:hAnsi="Arial MT" w:cs="Arial MT"/>
          <w:spacing w:val="-2"/>
        </w:rPr>
        <w:t>Richiamati:</w:t>
      </w:r>
    </w:p>
    <w:p w14:paraId="17213736" w14:textId="77777777" w:rsidR="00E37D98" w:rsidRPr="00E37D98" w:rsidRDefault="00E37D98" w:rsidP="00E37D98">
      <w:pPr>
        <w:widowControl w:val="0"/>
        <w:numPr>
          <w:ilvl w:val="0"/>
          <w:numId w:val="9"/>
        </w:numPr>
        <w:tabs>
          <w:tab w:val="left" w:pos="582"/>
        </w:tabs>
        <w:autoSpaceDE w:val="0"/>
        <w:autoSpaceDN w:val="0"/>
        <w:spacing w:after="0" w:line="252" w:lineRule="exact"/>
        <w:jc w:val="both"/>
        <w:rPr>
          <w:rFonts w:ascii="Arial MT" w:eastAsia="Arial MT" w:hAnsi="Arial MT" w:cs="Arial MT"/>
        </w:rPr>
      </w:pPr>
      <w:r w:rsidRPr="00E37D98">
        <w:rPr>
          <w:rFonts w:ascii="Arial MT" w:eastAsia="Arial MT" w:hAnsi="Arial MT" w:cs="Arial MT"/>
        </w:rPr>
        <w:t>il</w:t>
      </w:r>
      <w:r w:rsidRPr="00E37D98">
        <w:rPr>
          <w:rFonts w:ascii="Arial MT" w:eastAsia="Arial MT" w:hAnsi="Arial MT" w:cs="Arial MT"/>
          <w:spacing w:val="41"/>
        </w:rPr>
        <w:t xml:space="preserve"> </w:t>
      </w:r>
      <w:r w:rsidRPr="00E37D98">
        <w:rPr>
          <w:rFonts w:ascii="Arial MT" w:eastAsia="Arial MT" w:hAnsi="Arial MT" w:cs="Arial MT"/>
        </w:rPr>
        <w:t>Regolamento</w:t>
      </w:r>
      <w:r w:rsidRPr="00E37D98">
        <w:rPr>
          <w:rFonts w:ascii="Arial MT" w:eastAsia="Arial MT" w:hAnsi="Arial MT" w:cs="Arial MT"/>
          <w:spacing w:val="41"/>
        </w:rPr>
        <w:t xml:space="preserve"> </w:t>
      </w:r>
      <w:r w:rsidRPr="00E37D98">
        <w:rPr>
          <w:rFonts w:ascii="Arial MT" w:eastAsia="Arial MT" w:hAnsi="Arial MT" w:cs="Arial MT"/>
        </w:rPr>
        <w:t>comunale</w:t>
      </w:r>
      <w:r w:rsidRPr="00E37D98">
        <w:rPr>
          <w:rFonts w:ascii="Arial MT" w:eastAsia="Arial MT" w:hAnsi="Arial MT" w:cs="Arial MT"/>
          <w:spacing w:val="43"/>
        </w:rPr>
        <w:t xml:space="preserve"> </w:t>
      </w:r>
      <w:r w:rsidRPr="00E37D98">
        <w:rPr>
          <w:rFonts w:ascii="Arial MT" w:eastAsia="Arial MT" w:hAnsi="Arial MT" w:cs="Arial MT"/>
        </w:rPr>
        <w:t>sull’ordinamento</w:t>
      </w:r>
      <w:r w:rsidRPr="00E37D98">
        <w:rPr>
          <w:rFonts w:ascii="Arial MT" w:eastAsia="Arial MT" w:hAnsi="Arial MT" w:cs="Arial MT"/>
          <w:spacing w:val="42"/>
        </w:rPr>
        <w:t xml:space="preserve"> </w:t>
      </w:r>
      <w:r w:rsidRPr="00E37D98">
        <w:rPr>
          <w:rFonts w:ascii="Arial MT" w:eastAsia="Arial MT" w:hAnsi="Arial MT" w:cs="Arial MT"/>
        </w:rPr>
        <w:t>degli</w:t>
      </w:r>
      <w:r w:rsidRPr="00E37D98">
        <w:rPr>
          <w:rFonts w:ascii="Arial MT" w:eastAsia="Arial MT" w:hAnsi="Arial MT" w:cs="Arial MT"/>
          <w:spacing w:val="43"/>
        </w:rPr>
        <w:t xml:space="preserve"> </w:t>
      </w:r>
      <w:r w:rsidRPr="00E37D98">
        <w:rPr>
          <w:rFonts w:ascii="Arial MT" w:eastAsia="Arial MT" w:hAnsi="Arial MT" w:cs="Arial MT"/>
        </w:rPr>
        <w:t>uffici</w:t>
      </w:r>
      <w:r w:rsidRPr="00E37D98">
        <w:rPr>
          <w:rFonts w:ascii="Arial MT" w:eastAsia="Arial MT" w:hAnsi="Arial MT" w:cs="Arial MT"/>
          <w:spacing w:val="43"/>
        </w:rPr>
        <w:t xml:space="preserve"> </w:t>
      </w:r>
      <w:r w:rsidRPr="00E37D98">
        <w:rPr>
          <w:rFonts w:ascii="Arial MT" w:eastAsia="Arial MT" w:hAnsi="Arial MT" w:cs="Arial MT"/>
        </w:rPr>
        <w:t>e</w:t>
      </w:r>
      <w:r w:rsidRPr="00E37D98">
        <w:rPr>
          <w:rFonts w:ascii="Arial MT" w:eastAsia="Arial MT" w:hAnsi="Arial MT" w:cs="Arial MT"/>
          <w:spacing w:val="41"/>
        </w:rPr>
        <w:t xml:space="preserve"> </w:t>
      </w:r>
      <w:r w:rsidRPr="00E37D98">
        <w:rPr>
          <w:rFonts w:ascii="Arial MT" w:eastAsia="Arial MT" w:hAnsi="Arial MT" w:cs="Arial MT"/>
        </w:rPr>
        <w:t>servizi,</w:t>
      </w:r>
      <w:r w:rsidRPr="00E37D98">
        <w:rPr>
          <w:rFonts w:ascii="Arial MT" w:eastAsia="Arial MT" w:hAnsi="Arial MT" w:cs="Arial MT"/>
          <w:spacing w:val="44"/>
        </w:rPr>
        <w:t xml:space="preserve"> </w:t>
      </w:r>
      <w:r w:rsidRPr="00E37D98">
        <w:rPr>
          <w:rFonts w:ascii="Arial MT" w:eastAsia="Arial MT" w:hAnsi="Arial MT" w:cs="Arial MT"/>
        </w:rPr>
        <w:t>approvato</w:t>
      </w:r>
      <w:r w:rsidRPr="00E37D98">
        <w:rPr>
          <w:rFonts w:ascii="Arial MT" w:eastAsia="Arial MT" w:hAnsi="Arial MT" w:cs="Arial MT"/>
          <w:spacing w:val="42"/>
        </w:rPr>
        <w:t xml:space="preserve"> </w:t>
      </w:r>
      <w:r w:rsidRPr="00E37D98">
        <w:rPr>
          <w:rFonts w:ascii="Arial MT" w:eastAsia="Arial MT" w:hAnsi="Arial MT" w:cs="Arial MT"/>
        </w:rPr>
        <w:t>con</w:t>
      </w:r>
      <w:r w:rsidRPr="00E37D98">
        <w:rPr>
          <w:rFonts w:ascii="Arial MT" w:eastAsia="Arial MT" w:hAnsi="Arial MT" w:cs="Arial MT"/>
          <w:spacing w:val="41"/>
        </w:rPr>
        <w:t xml:space="preserve"> </w:t>
      </w:r>
      <w:r w:rsidRPr="00E37D98">
        <w:rPr>
          <w:rFonts w:ascii="Arial MT" w:eastAsia="Arial MT" w:hAnsi="Arial MT" w:cs="Arial MT"/>
        </w:rPr>
        <w:t>Delibera</w:t>
      </w:r>
      <w:r w:rsidRPr="00E37D98">
        <w:rPr>
          <w:rFonts w:ascii="Arial MT" w:eastAsia="Arial MT" w:hAnsi="Arial MT" w:cs="Arial MT"/>
          <w:spacing w:val="44"/>
        </w:rPr>
        <w:t xml:space="preserve"> </w:t>
      </w:r>
      <w:r w:rsidRPr="00E37D98">
        <w:rPr>
          <w:rFonts w:ascii="Arial MT" w:eastAsia="Arial MT" w:hAnsi="Arial MT" w:cs="Arial MT"/>
          <w:spacing w:val="-5"/>
        </w:rPr>
        <w:t>di</w:t>
      </w:r>
    </w:p>
    <w:p w14:paraId="704FBFF2" w14:textId="0794BA34" w:rsidR="00E37D98" w:rsidRPr="00E37D98" w:rsidRDefault="00E37D98" w:rsidP="00E37D98">
      <w:pPr>
        <w:widowControl w:val="0"/>
        <w:autoSpaceDE w:val="0"/>
        <w:autoSpaceDN w:val="0"/>
        <w:spacing w:after="0" w:line="252" w:lineRule="exact"/>
        <w:ind w:left="582"/>
        <w:jc w:val="both"/>
        <w:rPr>
          <w:rFonts w:ascii="Arial MT" w:eastAsia="Arial MT" w:hAnsi="Arial MT" w:cs="Arial MT"/>
        </w:rPr>
      </w:pPr>
      <w:r w:rsidRPr="00E37D98">
        <w:rPr>
          <w:rFonts w:ascii="Arial MT" w:eastAsia="Arial MT" w:hAnsi="Arial MT" w:cs="Arial MT"/>
        </w:rPr>
        <w:t>Giunta</w:t>
      </w:r>
      <w:r w:rsidRPr="00E37D98">
        <w:rPr>
          <w:rFonts w:ascii="Arial MT" w:eastAsia="Arial MT" w:hAnsi="Arial MT" w:cs="Arial MT"/>
          <w:spacing w:val="-10"/>
        </w:rPr>
        <w:t xml:space="preserve"> </w:t>
      </w:r>
      <w:r w:rsidRPr="00E37D98">
        <w:rPr>
          <w:rFonts w:ascii="Arial MT" w:eastAsia="Arial MT" w:hAnsi="Arial MT" w:cs="Arial MT"/>
        </w:rPr>
        <w:t>comunale</w:t>
      </w:r>
      <w:r w:rsidRPr="00E37D98">
        <w:rPr>
          <w:rFonts w:ascii="Arial MT" w:eastAsia="Arial MT" w:hAnsi="Arial MT" w:cs="Arial MT"/>
          <w:spacing w:val="-5"/>
        </w:rPr>
        <w:t xml:space="preserve"> </w:t>
      </w:r>
      <w:r w:rsidRPr="00E37D98">
        <w:rPr>
          <w:rFonts w:ascii="Arial MT" w:eastAsia="Arial MT" w:hAnsi="Arial MT" w:cs="Arial MT"/>
        </w:rPr>
        <w:t>n.  74 del 12.07.1999,</w:t>
      </w:r>
      <w:r w:rsidRPr="00E37D98">
        <w:rPr>
          <w:rFonts w:ascii="Arial MT" w:eastAsia="Arial MT" w:hAnsi="Arial MT" w:cs="Arial MT"/>
          <w:spacing w:val="-6"/>
        </w:rPr>
        <w:t xml:space="preserve"> </w:t>
      </w:r>
      <w:r w:rsidRPr="00E37D98">
        <w:rPr>
          <w:rFonts w:ascii="Arial MT" w:eastAsia="Arial MT" w:hAnsi="Arial MT" w:cs="Arial MT"/>
        </w:rPr>
        <w:t>come</w:t>
      </w:r>
      <w:r w:rsidRPr="00E37D98">
        <w:rPr>
          <w:rFonts w:ascii="Arial MT" w:eastAsia="Arial MT" w:hAnsi="Arial MT" w:cs="Arial MT"/>
          <w:spacing w:val="-6"/>
        </w:rPr>
        <w:t xml:space="preserve"> </w:t>
      </w:r>
      <w:r w:rsidRPr="00E37D98">
        <w:rPr>
          <w:rFonts w:ascii="Arial MT" w:eastAsia="Arial MT" w:hAnsi="Arial MT" w:cs="Arial MT"/>
        </w:rPr>
        <w:t>successivamente</w:t>
      </w:r>
      <w:r w:rsidRPr="00E37D98">
        <w:rPr>
          <w:rFonts w:ascii="Arial MT" w:eastAsia="Arial MT" w:hAnsi="Arial MT" w:cs="Arial MT"/>
          <w:spacing w:val="-7"/>
        </w:rPr>
        <w:t xml:space="preserve"> </w:t>
      </w:r>
      <w:r w:rsidRPr="00E37D98">
        <w:rPr>
          <w:rFonts w:ascii="Arial MT" w:eastAsia="Arial MT" w:hAnsi="Arial MT" w:cs="Arial MT"/>
        </w:rPr>
        <w:t>integrato</w:t>
      </w:r>
      <w:r w:rsidRPr="00E37D98">
        <w:rPr>
          <w:rFonts w:ascii="Arial MT" w:eastAsia="Arial MT" w:hAnsi="Arial MT" w:cs="Arial MT"/>
          <w:spacing w:val="-7"/>
        </w:rPr>
        <w:t xml:space="preserve"> </w:t>
      </w:r>
      <w:r w:rsidRPr="00E37D98">
        <w:rPr>
          <w:rFonts w:ascii="Arial MT" w:eastAsia="Arial MT" w:hAnsi="Arial MT" w:cs="Arial MT"/>
        </w:rPr>
        <w:t>e</w:t>
      </w:r>
      <w:r w:rsidRPr="00E37D98">
        <w:rPr>
          <w:rFonts w:ascii="Arial MT" w:eastAsia="Arial MT" w:hAnsi="Arial MT" w:cs="Arial MT"/>
          <w:spacing w:val="-7"/>
        </w:rPr>
        <w:t xml:space="preserve"> </w:t>
      </w:r>
      <w:r w:rsidRPr="00E37D98">
        <w:rPr>
          <w:rFonts w:ascii="Arial MT" w:eastAsia="Arial MT" w:hAnsi="Arial MT" w:cs="Arial MT"/>
          <w:spacing w:val="-2"/>
        </w:rPr>
        <w:t>modificato;</w:t>
      </w:r>
    </w:p>
    <w:p w14:paraId="3E83A2FF" w14:textId="063E5675" w:rsidR="00E37D98" w:rsidRPr="00E37D98" w:rsidRDefault="00E37D98" w:rsidP="00E37D98">
      <w:pPr>
        <w:widowControl w:val="0"/>
        <w:numPr>
          <w:ilvl w:val="0"/>
          <w:numId w:val="9"/>
        </w:numPr>
        <w:autoSpaceDE w:val="0"/>
        <w:autoSpaceDN w:val="0"/>
        <w:spacing w:after="0" w:line="240" w:lineRule="auto"/>
        <w:jc w:val="both"/>
        <w:rPr>
          <w:rFonts w:ascii="Arial MT" w:eastAsia="Arial MT" w:hAnsi="Arial MT" w:cs="Arial MT"/>
          <w:color w:val="202020"/>
        </w:rPr>
      </w:pPr>
      <w:r w:rsidRPr="00E37D98">
        <w:rPr>
          <w:rFonts w:ascii="Arial MT" w:eastAsia="Arial MT" w:hAnsi="Arial MT" w:cs="Arial MT"/>
          <w:color w:val="202020"/>
        </w:rPr>
        <w:t>la Delibera di Giunta comunale n. 58 del 08/07/2025 con la quale è stato approvato il Piano Integrato di Attività ed Organizzazione (PIAO) 2025 – 2027</w:t>
      </w:r>
      <w:r w:rsidRPr="00E37D98">
        <w:rPr>
          <w:rFonts w:ascii="Arial MT" w:eastAsia="Arial MT" w:hAnsi="Arial MT" w:cs="Arial MT"/>
        </w:rPr>
        <w:t xml:space="preserve"> </w:t>
      </w:r>
      <w:r w:rsidRPr="00E37D98">
        <w:rPr>
          <w:rFonts w:ascii="Arial MT" w:eastAsia="Arial MT" w:hAnsi="Arial MT" w:cs="Arial MT"/>
          <w:color w:val="202020"/>
        </w:rPr>
        <w:t>cosi come aggiornata con Delibera di Giunta comunale n. 81 del 01.10.2025;</w:t>
      </w:r>
    </w:p>
    <w:p w14:paraId="5B10E2AF" w14:textId="09F1D1C1" w:rsidR="00E37D98" w:rsidRPr="00E37D98" w:rsidRDefault="00E37D98" w:rsidP="00E37D98">
      <w:pPr>
        <w:widowControl w:val="0"/>
        <w:numPr>
          <w:ilvl w:val="0"/>
          <w:numId w:val="9"/>
        </w:numPr>
        <w:tabs>
          <w:tab w:val="left" w:pos="582"/>
        </w:tabs>
        <w:autoSpaceDE w:val="0"/>
        <w:autoSpaceDN w:val="0"/>
        <w:spacing w:after="0" w:line="240" w:lineRule="auto"/>
        <w:ind w:right="110"/>
        <w:jc w:val="both"/>
        <w:rPr>
          <w:rFonts w:ascii="Arial MT" w:eastAsia="Arial MT" w:hAnsi="Arial MT" w:cs="Arial MT"/>
        </w:rPr>
      </w:pPr>
      <w:r w:rsidRPr="00E37D98">
        <w:rPr>
          <w:rFonts w:ascii="Arial MT" w:eastAsia="Arial MT" w:hAnsi="Arial MT" w:cs="Arial MT"/>
          <w:color w:val="202020"/>
        </w:rPr>
        <w:t>la programmazione del</w:t>
      </w:r>
      <w:r w:rsidRPr="00E37D98">
        <w:rPr>
          <w:rFonts w:ascii="Arial MT" w:eastAsia="Arial MT" w:hAnsi="Arial MT" w:cs="Arial MT"/>
          <w:color w:val="202020"/>
          <w:spacing w:val="-3"/>
        </w:rPr>
        <w:t xml:space="preserve"> </w:t>
      </w:r>
      <w:r w:rsidRPr="00E37D98">
        <w:rPr>
          <w:rFonts w:ascii="Arial MT" w:eastAsia="Arial MT" w:hAnsi="Arial MT" w:cs="Arial MT"/>
          <w:color w:val="202020"/>
        </w:rPr>
        <w:t>fabbisogno</w:t>
      </w:r>
      <w:r w:rsidRPr="00E37D98">
        <w:rPr>
          <w:rFonts w:ascii="Arial MT" w:eastAsia="Arial MT" w:hAnsi="Arial MT" w:cs="Arial MT"/>
          <w:color w:val="202020"/>
          <w:spacing w:val="-1"/>
        </w:rPr>
        <w:t xml:space="preserve"> </w:t>
      </w:r>
      <w:r w:rsidRPr="00E37D98">
        <w:rPr>
          <w:rFonts w:ascii="Arial MT" w:eastAsia="Arial MT" w:hAnsi="Arial MT" w:cs="Arial MT"/>
          <w:color w:val="202020"/>
        </w:rPr>
        <w:t>del</w:t>
      </w:r>
      <w:r w:rsidRPr="00E37D98">
        <w:rPr>
          <w:rFonts w:ascii="Arial MT" w:eastAsia="Arial MT" w:hAnsi="Arial MT" w:cs="Arial MT"/>
          <w:color w:val="202020"/>
          <w:spacing w:val="-1"/>
        </w:rPr>
        <w:t xml:space="preserve"> </w:t>
      </w:r>
      <w:r w:rsidRPr="00E37D98">
        <w:rPr>
          <w:rFonts w:ascii="Arial MT" w:eastAsia="Arial MT" w:hAnsi="Arial MT" w:cs="Arial MT"/>
          <w:color w:val="202020"/>
        </w:rPr>
        <w:t>personale</w:t>
      </w:r>
      <w:r w:rsidRPr="00E37D98">
        <w:rPr>
          <w:rFonts w:ascii="Arial MT" w:eastAsia="Arial MT" w:hAnsi="Arial MT" w:cs="Arial MT"/>
          <w:color w:val="202020"/>
          <w:spacing w:val="-3"/>
        </w:rPr>
        <w:t xml:space="preserve"> </w:t>
      </w:r>
      <w:r w:rsidRPr="00E37D98">
        <w:rPr>
          <w:rFonts w:ascii="Arial MT" w:eastAsia="Arial MT" w:hAnsi="Arial MT" w:cs="Arial MT"/>
          <w:color w:val="202020"/>
        </w:rPr>
        <w:t>e</w:t>
      </w:r>
      <w:r w:rsidRPr="00E37D98">
        <w:rPr>
          <w:rFonts w:ascii="Arial MT" w:eastAsia="Arial MT" w:hAnsi="Arial MT" w:cs="Arial MT"/>
          <w:color w:val="202020"/>
          <w:spacing w:val="-3"/>
        </w:rPr>
        <w:t xml:space="preserve"> </w:t>
      </w:r>
      <w:r w:rsidRPr="00E37D98">
        <w:rPr>
          <w:rFonts w:ascii="Arial MT" w:eastAsia="Arial MT" w:hAnsi="Arial MT" w:cs="Arial MT"/>
          <w:color w:val="202020"/>
        </w:rPr>
        <w:t>piano occupazionale 2025-2027,</w:t>
      </w:r>
      <w:r w:rsidRPr="00E37D98">
        <w:rPr>
          <w:rFonts w:ascii="Arial MT" w:eastAsia="Arial MT" w:hAnsi="Arial MT" w:cs="Arial MT"/>
          <w:color w:val="202020"/>
          <w:spacing w:val="-1"/>
        </w:rPr>
        <w:t xml:space="preserve"> </w:t>
      </w:r>
      <w:r w:rsidRPr="00E37D98">
        <w:rPr>
          <w:rFonts w:ascii="Arial MT" w:eastAsia="Arial MT" w:hAnsi="Arial MT" w:cs="Arial MT"/>
          <w:color w:val="202020"/>
        </w:rPr>
        <w:t>contenuta nel Piano Integrato di Attività ed Organizzazione (PIAO), cosi come aggiornata con detta Delibera di Giunta comunale n. 81 del 01.10.2025</w:t>
      </w:r>
      <w:r w:rsidRPr="00E37D98">
        <w:rPr>
          <w:rFonts w:ascii="Arial MT" w:eastAsia="Arial MT" w:hAnsi="Arial MT" w:cs="Arial MT"/>
        </w:rPr>
        <w:t>;</w:t>
      </w:r>
    </w:p>
    <w:p w14:paraId="31D52971" w14:textId="20878479" w:rsidR="00E37D98" w:rsidRPr="00E37D98" w:rsidRDefault="00E37D98" w:rsidP="00E37D98">
      <w:pPr>
        <w:widowControl w:val="0"/>
        <w:numPr>
          <w:ilvl w:val="0"/>
          <w:numId w:val="9"/>
        </w:numPr>
        <w:tabs>
          <w:tab w:val="left" w:pos="582"/>
        </w:tabs>
        <w:autoSpaceDE w:val="0"/>
        <w:autoSpaceDN w:val="0"/>
        <w:spacing w:after="0" w:line="240" w:lineRule="auto"/>
        <w:ind w:right="111"/>
        <w:jc w:val="both"/>
        <w:rPr>
          <w:rFonts w:ascii="Arial MT" w:eastAsia="Arial MT" w:hAnsi="Arial MT" w:cs="Arial MT"/>
        </w:rPr>
      </w:pPr>
      <w:r w:rsidRPr="00E37D98">
        <w:rPr>
          <w:rFonts w:ascii="Arial MT" w:eastAsia="Arial MT" w:hAnsi="Arial MT" w:cs="Arial MT"/>
          <w:color w:val="202020"/>
        </w:rPr>
        <w:t>la det</w:t>
      </w:r>
      <w:r>
        <w:rPr>
          <w:rFonts w:ascii="Arial MT" w:eastAsia="Arial MT" w:hAnsi="Arial MT" w:cs="Arial MT"/>
          <w:color w:val="202020"/>
        </w:rPr>
        <w:t>ermina</w:t>
      </w:r>
      <w:r w:rsidRPr="00E37D98">
        <w:rPr>
          <w:rFonts w:ascii="Arial MT" w:eastAsia="Arial MT" w:hAnsi="Arial MT" w:cs="Arial MT"/>
          <w:color w:val="202020"/>
        </w:rPr>
        <w:t xml:space="preserve"> n.614 – settoriale – 136 - in data 10.10.2025 di approvazione del presente schema di </w:t>
      </w:r>
      <w:r w:rsidRPr="00E37D98">
        <w:rPr>
          <w:rFonts w:ascii="Arial MT" w:eastAsia="Arial MT" w:hAnsi="Arial MT" w:cs="Arial MT"/>
          <w:color w:val="202020"/>
          <w:spacing w:val="-2"/>
        </w:rPr>
        <w:t>avviso;</w:t>
      </w:r>
    </w:p>
    <w:p w14:paraId="59A3B408" w14:textId="77777777" w:rsidR="00E37D98" w:rsidRPr="00E37D98" w:rsidRDefault="00E37D98" w:rsidP="00E37D98">
      <w:pPr>
        <w:widowControl w:val="0"/>
        <w:autoSpaceDE w:val="0"/>
        <w:autoSpaceDN w:val="0"/>
        <w:spacing w:before="252" w:after="0" w:line="240" w:lineRule="auto"/>
        <w:rPr>
          <w:rFonts w:ascii="Arial MT" w:eastAsia="Arial MT" w:hAnsi="Arial MT" w:cs="Arial MT"/>
        </w:rPr>
      </w:pPr>
    </w:p>
    <w:p w14:paraId="783E8AE4" w14:textId="77777777" w:rsidR="00E37D98" w:rsidRPr="00E37D98" w:rsidRDefault="00E37D98" w:rsidP="00E37D98">
      <w:pPr>
        <w:widowControl w:val="0"/>
        <w:autoSpaceDE w:val="0"/>
        <w:autoSpaceDN w:val="0"/>
        <w:spacing w:before="1" w:after="0" w:line="240" w:lineRule="auto"/>
        <w:ind w:left="43" w:right="2"/>
        <w:jc w:val="center"/>
        <w:outlineLvl w:val="0"/>
        <w:rPr>
          <w:rFonts w:ascii="Arial" w:eastAsia="Arial" w:hAnsi="Arial" w:cs="Arial"/>
          <w:b/>
          <w:bCs/>
        </w:rPr>
      </w:pPr>
      <w:r w:rsidRPr="00E37D98">
        <w:rPr>
          <w:rFonts w:ascii="Arial" w:eastAsia="Arial" w:hAnsi="Arial" w:cs="Arial"/>
          <w:b/>
          <w:bCs/>
        </w:rPr>
        <w:t>RENDE</w:t>
      </w:r>
      <w:r w:rsidRPr="00E37D98">
        <w:rPr>
          <w:rFonts w:ascii="Arial" w:eastAsia="Arial" w:hAnsi="Arial" w:cs="Arial"/>
          <w:b/>
          <w:bCs/>
          <w:spacing w:val="-7"/>
        </w:rPr>
        <w:t xml:space="preserve"> </w:t>
      </w:r>
      <w:r w:rsidRPr="00E37D98">
        <w:rPr>
          <w:rFonts w:ascii="Arial" w:eastAsia="Arial" w:hAnsi="Arial" w:cs="Arial"/>
          <w:b/>
          <w:bCs/>
          <w:spacing w:val="-4"/>
        </w:rPr>
        <w:t>NOTO</w:t>
      </w:r>
    </w:p>
    <w:p w14:paraId="126353ED"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079771C2" w14:textId="77777777" w:rsidR="00E37D98" w:rsidRPr="00E37D98" w:rsidRDefault="00E37D98" w:rsidP="00E37D98">
      <w:pPr>
        <w:widowControl w:val="0"/>
        <w:autoSpaceDE w:val="0"/>
        <w:autoSpaceDN w:val="0"/>
        <w:spacing w:after="0" w:line="240" w:lineRule="auto"/>
        <w:ind w:left="160"/>
        <w:rPr>
          <w:rFonts w:ascii="Arial" w:eastAsia="Arial MT" w:hAnsi="Arial" w:cs="Arial MT"/>
          <w:b/>
        </w:rPr>
      </w:pPr>
      <w:r w:rsidRPr="00E37D98">
        <w:rPr>
          <w:rFonts w:ascii="Arial" w:eastAsia="Arial MT" w:hAnsi="Arial" w:cs="Arial MT"/>
          <w:b/>
        </w:rPr>
        <w:t>Art.</w:t>
      </w:r>
      <w:r w:rsidRPr="00E37D98">
        <w:rPr>
          <w:rFonts w:ascii="Arial" w:eastAsia="Arial MT" w:hAnsi="Arial" w:cs="Arial MT"/>
          <w:b/>
          <w:spacing w:val="-5"/>
        </w:rPr>
        <w:t xml:space="preserve"> </w:t>
      </w:r>
      <w:r w:rsidRPr="00E37D98">
        <w:rPr>
          <w:rFonts w:ascii="Arial" w:eastAsia="Arial MT" w:hAnsi="Arial" w:cs="Arial MT"/>
          <w:b/>
        </w:rPr>
        <w:t>1</w:t>
      </w:r>
      <w:r w:rsidRPr="00E37D98">
        <w:rPr>
          <w:rFonts w:ascii="Arial" w:eastAsia="Arial MT" w:hAnsi="Arial" w:cs="Arial MT"/>
          <w:b/>
          <w:spacing w:val="-5"/>
        </w:rPr>
        <w:t xml:space="preserve"> </w:t>
      </w:r>
      <w:r w:rsidRPr="00E37D98">
        <w:rPr>
          <w:rFonts w:ascii="Arial" w:eastAsia="Arial MT" w:hAnsi="Arial" w:cs="Arial MT"/>
          <w:b/>
        </w:rPr>
        <w:t>Generalità</w:t>
      </w:r>
      <w:r w:rsidRPr="00E37D98">
        <w:rPr>
          <w:rFonts w:ascii="Arial" w:eastAsia="Arial MT" w:hAnsi="Arial" w:cs="Arial MT"/>
          <w:b/>
          <w:spacing w:val="-3"/>
        </w:rPr>
        <w:t xml:space="preserve"> </w:t>
      </w:r>
      <w:r w:rsidRPr="00E37D98">
        <w:rPr>
          <w:rFonts w:ascii="Arial" w:eastAsia="Arial MT" w:hAnsi="Arial" w:cs="Arial MT"/>
          <w:b/>
          <w:spacing w:val="-2"/>
        </w:rPr>
        <w:t>dell’Avviso</w:t>
      </w:r>
    </w:p>
    <w:p w14:paraId="57F3DDF7"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4197394D" w14:textId="77777777" w:rsidR="00E37D98" w:rsidRPr="00E37D98" w:rsidRDefault="00E37D98" w:rsidP="00E37D98">
      <w:pPr>
        <w:widowControl w:val="0"/>
        <w:numPr>
          <w:ilvl w:val="0"/>
          <w:numId w:val="8"/>
        </w:numPr>
        <w:tabs>
          <w:tab w:val="left" w:pos="518"/>
          <w:tab w:val="left" w:pos="520"/>
        </w:tabs>
        <w:autoSpaceDE w:val="0"/>
        <w:autoSpaceDN w:val="0"/>
        <w:spacing w:after="0" w:line="240" w:lineRule="auto"/>
        <w:ind w:right="113"/>
        <w:jc w:val="both"/>
        <w:rPr>
          <w:rFonts w:ascii="Arial MT" w:eastAsia="Arial MT" w:hAnsi="Arial MT" w:cs="Arial MT"/>
        </w:rPr>
      </w:pPr>
      <w:r w:rsidRPr="00E37D98">
        <w:rPr>
          <w:rFonts w:ascii="Arial MT" w:eastAsia="Arial MT" w:hAnsi="Arial MT" w:cs="Arial MT"/>
          <w:color w:val="202020"/>
        </w:rPr>
        <w:t xml:space="preserve">È indetta una selezione pubblica comparativa per il conferimento di un incarico a tempo determinato e parziale (18 ore settimanali) ai sensi dell’art. 110, comma 1, del T.U.E.L., da destinare al Settore Finanziario Tributario con profilo professionale di “Funzionario Contabile” – Area dei Funzionari ed Elevata Qualificazione (ex </w:t>
      </w:r>
      <w:proofErr w:type="spellStart"/>
      <w:r w:rsidRPr="00E37D98">
        <w:rPr>
          <w:rFonts w:ascii="Arial MT" w:eastAsia="Arial MT" w:hAnsi="Arial MT" w:cs="Arial MT"/>
          <w:color w:val="202020"/>
        </w:rPr>
        <w:t>Cat</w:t>
      </w:r>
      <w:proofErr w:type="spellEnd"/>
      <w:r w:rsidRPr="00E37D98">
        <w:rPr>
          <w:rFonts w:ascii="Arial MT" w:eastAsia="Arial MT" w:hAnsi="Arial MT" w:cs="Arial MT"/>
          <w:color w:val="202020"/>
        </w:rPr>
        <w:t>. D).</w:t>
      </w:r>
    </w:p>
    <w:p w14:paraId="617E2061" w14:textId="0939935A" w:rsidR="00E37D98" w:rsidRPr="00E37D98" w:rsidRDefault="00E37D98" w:rsidP="00E37D98">
      <w:pPr>
        <w:widowControl w:val="0"/>
        <w:numPr>
          <w:ilvl w:val="0"/>
          <w:numId w:val="8"/>
        </w:numPr>
        <w:tabs>
          <w:tab w:val="left" w:pos="518"/>
          <w:tab w:val="left" w:pos="520"/>
        </w:tabs>
        <w:autoSpaceDE w:val="0"/>
        <w:autoSpaceDN w:val="0"/>
        <w:spacing w:after="0" w:line="240" w:lineRule="auto"/>
        <w:ind w:right="117"/>
        <w:jc w:val="both"/>
        <w:rPr>
          <w:rFonts w:ascii="Arial MT" w:eastAsia="Arial MT" w:hAnsi="Arial MT" w:cs="Arial MT"/>
        </w:rPr>
      </w:pPr>
      <w:r w:rsidRPr="00E37D98">
        <w:rPr>
          <w:rFonts w:ascii="Arial MT" w:eastAsia="Arial MT" w:hAnsi="Arial MT" w:cs="Arial MT"/>
          <w:color w:val="202020"/>
        </w:rPr>
        <w:t>L’incarico dovrà essere espletato nel rispetto delle direttive impartite dagli organi di governo dell’ente e degli obiettivi prefissati, con i poteri gestionali tipici del dirigente come previsti dall’art. 107 del D.</w:t>
      </w:r>
      <w:r w:rsidR="00072C9E">
        <w:rPr>
          <w:rFonts w:ascii="Arial MT" w:eastAsia="Arial MT" w:hAnsi="Arial MT" w:cs="Arial MT"/>
          <w:color w:val="202020"/>
        </w:rPr>
        <w:t xml:space="preserve"> L</w:t>
      </w:r>
      <w:r w:rsidRPr="00E37D98">
        <w:rPr>
          <w:rFonts w:ascii="Arial MT" w:eastAsia="Arial MT" w:hAnsi="Arial MT" w:cs="Arial MT"/>
          <w:color w:val="202020"/>
        </w:rPr>
        <w:t xml:space="preserve">gs. </w:t>
      </w:r>
      <w:r w:rsidRPr="00E37D98">
        <w:rPr>
          <w:rFonts w:ascii="Arial MT" w:eastAsia="Arial MT" w:hAnsi="Arial MT" w:cs="Arial MT"/>
          <w:color w:val="202020"/>
        </w:rPr>
        <w:lastRenderedPageBreak/>
        <w:t>267/2000, e sarà regolato dalle disposizioni di cui ai vigenti CCNL.</w:t>
      </w:r>
    </w:p>
    <w:p w14:paraId="3EAD082C" w14:textId="13888162" w:rsidR="00E37D98" w:rsidRPr="00E37D98" w:rsidRDefault="00E37D98" w:rsidP="00E37D98">
      <w:pPr>
        <w:widowControl w:val="0"/>
        <w:numPr>
          <w:ilvl w:val="0"/>
          <w:numId w:val="8"/>
        </w:numPr>
        <w:tabs>
          <w:tab w:val="left" w:pos="518"/>
          <w:tab w:val="left" w:pos="520"/>
        </w:tabs>
        <w:autoSpaceDE w:val="0"/>
        <w:autoSpaceDN w:val="0"/>
        <w:spacing w:before="77" w:after="0" w:line="240" w:lineRule="auto"/>
        <w:ind w:right="120"/>
        <w:jc w:val="both"/>
        <w:rPr>
          <w:rFonts w:ascii="Arial MT" w:eastAsia="Arial MT" w:hAnsi="Arial MT" w:cs="Arial MT"/>
        </w:rPr>
      </w:pPr>
      <w:r w:rsidRPr="00E37D98">
        <w:rPr>
          <w:rFonts w:ascii="Arial MT" w:eastAsia="Arial MT" w:hAnsi="Arial MT" w:cs="Arial MT"/>
          <w:color w:val="202020"/>
        </w:rPr>
        <w:t>Si dà atto che è garantita la pari opportunità tra uomini e donne per l’accesso al lavoro e il trattamento sul lavoro, così come previsto dal D.</w:t>
      </w:r>
      <w:r w:rsidR="00072C9E">
        <w:rPr>
          <w:rFonts w:ascii="Arial MT" w:eastAsia="Arial MT" w:hAnsi="Arial MT" w:cs="Arial MT"/>
          <w:color w:val="202020"/>
        </w:rPr>
        <w:t xml:space="preserve"> L</w:t>
      </w:r>
      <w:r w:rsidRPr="00E37D98">
        <w:rPr>
          <w:rFonts w:ascii="Arial MT" w:eastAsia="Arial MT" w:hAnsi="Arial MT" w:cs="Arial MT"/>
          <w:color w:val="202020"/>
        </w:rPr>
        <w:t>gs. n.198/2006 “Codice delle pari opportunità tra uomo e donna a norma dell’art. 6 della legge 28 novembre 2005, n. 246” e dall’art. 57 del D.lgs. n.165/2001, “Norme generali sull’ordinamento del lavoro alle dipendenze delle amministrazioni pubbliche”.</w:t>
      </w:r>
    </w:p>
    <w:p w14:paraId="0F1F5F26" w14:textId="77777777" w:rsidR="00E37D98" w:rsidRPr="00E37D98" w:rsidRDefault="00E37D98" w:rsidP="00E37D98">
      <w:pPr>
        <w:widowControl w:val="0"/>
        <w:numPr>
          <w:ilvl w:val="0"/>
          <w:numId w:val="8"/>
        </w:numPr>
        <w:tabs>
          <w:tab w:val="left" w:pos="518"/>
          <w:tab w:val="left" w:pos="520"/>
        </w:tabs>
        <w:autoSpaceDE w:val="0"/>
        <w:autoSpaceDN w:val="0"/>
        <w:spacing w:after="0" w:line="240" w:lineRule="auto"/>
        <w:ind w:right="120"/>
        <w:jc w:val="both"/>
        <w:rPr>
          <w:rFonts w:ascii="Arial MT" w:eastAsia="Arial MT" w:hAnsi="Arial MT" w:cs="Arial MT"/>
        </w:rPr>
      </w:pPr>
      <w:r w:rsidRPr="00E37D98">
        <w:rPr>
          <w:rFonts w:ascii="Arial MT" w:eastAsia="Arial MT" w:hAnsi="Arial MT" w:cs="Arial MT"/>
          <w:color w:val="202020"/>
        </w:rPr>
        <w:t>Il presente avviso costituisce “</w:t>
      </w:r>
      <w:proofErr w:type="spellStart"/>
      <w:r w:rsidRPr="00E37D98">
        <w:rPr>
          <w:rFonts w:ascii="Arial MT" w:eastAsia="Arial MT" w:hAnsi="Arial MT" w:cs="Arial MT"/>
          <w:color w:val="202020"/>
        </w:rPr>
        <w:t>lex</w:t>
      </w:r>
      <w:proofErr w:type="spellEnd"/>
      <w:r w:rsidRPr="00E37D98">
        <w:rPr>
          <w:rFonts w:ascii="Arial MT" w:eastAsia="Arial MT" w:hAnsi="Arial MT" w:cs="Arial MT"/>
          <w:color w:val="202020"/>
        </w:rPr>
        <w:t xml:space="preserve"> </w:t>
      </w:r>
      <w:proofErr w:type="spellStart"/>
      <w:r w:rsidRPr="00E37D98">
        <w:rPr>
          <w:rFonts w:ascii="Arial MT" w:eastAsia="Arial MT" w:hAnsi="Arial MT" w:cs="Arial MT"/>
          <w:color w:val="202020"/>
        </w:rPr>
        <w:t>specialis</w:t>
      </w:r>
      <w:proofErr w:type="spellEnd"/>
      <w:r w:rsidRPr="00E37D98">
        <w:rPr>
          <w:rFonts w:ascii="Arial MT" w:eastAsia="Arial MT" w:hAnsi="Arial MT" w:cs="Arial MT"/>
          <w:color w:val="202020"/>
        </w:rPr>
        <w:t xml:space="preserve">” del concorso e, pertanto, la partecipazione allo stesso comporta implicitamente l’accettazione, senza riserva alcuna, di tutte le disposizioni ivi </w:t>
      </w:r>
      <w:r w:rsidRPr="00E37D98">
        <w:rPr>
          <w:rFonts w:ascii="Arial MT" w:eastAsia="Arial MT" w:hAnsi="Arial MT" w:cs="Arial MT"/>
          <w:color w:val="202020"/>
          <w:spacing w:val="-2"/>
        </w:rPr>
        <w:t>contenute.</w:t>
      </w:r>
    </w:p>
    <w:p w14:paraId="4191DC24" w14:textId="77777777" w:rsidR="00E37D98" w:rsidRPr="00E37D98" w:rsidRDefault="00E37D98" w:rsidP="00E37D98">
      <w:pPr>
        <w:widowControl w:val="0"/>
        <w:autoSpaceDE w:val="0"/>
        <w:autoSpaceDN w:val="0"/>
        <w:spacing w:before="1" w:after="0" w:line="240" w:lineRule="auto"/>
        <w:rPr>
          <w:rFonts w:ascii="Arial MT" w:eastAsia="Arial MT" w:hAnsi="Arial MT" w:cs="Arial MT"/>
        </w:rPr>
      </w:pPr>
    </w:p>
    <w:p w14:paraId="13B738C8" w14:textId="77777777" w:rsidR="00E37D98" w:rsidRPr="00E37D98" w:rsidRDefault="00E37D98" w:rsidP="00E37D98">
      <w:pPr>
        <w:widowControl w:val="0"/>
        <w:autoSpaceDE w:val="0"/>
        <w:autoSpaceDN w:val="0"/>
        <w:spacing w:after="0" w:line="240" w:lineRule="auto"/>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6"/>
        </w:rPr>
        <w:t xml:space="preserve"> </w:t>
      </w:r>
      <w:r w:rsidRPr="00E37D98">
        <w:rPr>
          <w:rFonts w:ascii="Arial" w:eastAsia="Arial" w:hAnsi="Arial" w:cs="Arial"/>
          <w:b/>
          <w:bCs/>
        </w:rPr>
        <w:t>2</w:t>
      </w:r>
      <w:r w:rsidRPr="00E37D98">
        <w:rPr>
          <w:rFonts w:ascii="Arial" w:eastAsia="Arial" w:hAnsi="Arial" w:cs="Arial"/>
          <w:b/>
          <w:bCs/>
          <w:spacing w:val="-4"/>
        </w:rPr>
        <w:t xml:space="preserve"> </w:t>
      </w:r>
      <w:r w:rsidRPr="00E37D98">
        <w:rPr>
          <w:rFonts w:ascii="Arial" w:eastAsia="Arial" w:hAnsi="Arial" w:cs="Arial"/>
          <w:b/>
          <w:bCs/>
        </w:rPr>
        <w:t>Durata</w:t>
      </w:r>
      <w:r w:rsidRPr="00E37D98">
        <w:rPr>
          <w:rFonts w:ascii="Arial" w:eastAsia="Arial" w:hAnsi="Arial" w:cs="Arial"/>
          <w:b/>
          <w:bCs/>
          <w:spacing w:val="-4"/>
        </w:rPr>
        <w:t xml:space="preserve"> </w:t>
      </w:r>
      <w:r w:rsidRPr="00E37D98">
        <w:rPr>
          <w:rFonts w:ascii="Arial" w:eastAsia="Arial" w:hAnsi="Arial" w:cs="Arial"/>
          <w:b/>
          <w:bCs/>
        </w:rPr>
        <w:t>dell’incarico</w:t>
      </w:r>
      <w:r w:rsidRPr="00E37D98">
        <w:rPr>
          <w:rFonts w:ascii="Arial" w:eastAsia="Arial" w:hAnsi="Arial" w:cs="Arial"/>
          <w:b/>
          <w:bCs/>
          <w:spacing w:val="-4"/>
        </w:rPr>
        <w:t xml:space="preserve"> </w:t>
      </w:r>
      <w:r w:rsidRPr="00E37D98">
        <w:rPr>
          <w:rFonts w:ascii="Arial" w:eastAsia="Arial" w:hAnsi="Arial" w:cs="Arial"/>
          <w:b/>
          <w:bCs/>
        </w:rPr>
        <w:t>e</w:t>
      </w:r>
      <w:r w:rsidRPr="00E37D98">
        <w:rPr>
          <w:rFonts w:ascii="Arial" w:eastAsia="Arial" w:hAnsi="Arial" w:cs="Arial"/>
          <w:b/>
          <w:bCs/>
          <w:spacing w:val="-6"/>
        </w:rPr>
        <w:t xml:space="preserve"> </w:t>
      </w:r>
      <w:r w:rsidRPr="00E37D98">
        <w:rPr>
          <w:rFonts w:ascii="Arial" w:eastAsia="Arial" w:hAnsi="Arial" w:cs="Arial"/>
          <w:b/>
          <w:bCs/>
        </w:rPr>
        <w:t>trattamento</w:t>
      </w:r>
      <w:r w:rsidRPr="00E37D98">
        <w:rPr>
          <w:rFonts w:ascii="Arial" w:eastAsia="Arial" w:hAnsi="Arial" w:cs="Arial"/>
          <w:b/>
          <w:bCs/>
          <w:spacing w:val="-4"/>
        </w:rPr>
        <w:t xml:space="preserve"> </w:t>
      </w:r>
      <w:r w:rsidRPr="00E37D98">
        <w:rPr>
          <w:rFonts w:ascii="Arial" w:eastAsia="Arial" w:hAnsi="Arial" w:cs="Arial"/>
          <w:b/>
          <w:bCs/>
          <w:spacing w:val="-2"/>
        </w:rPr>
        <w:t>economico</w:t>
      </w:r>
    </w:p>
    <w:p w14:paraId="770A131D" w14:textId="77777777" w:rsidR="00E37D98" w:rsidRPr="00E37D98" w:rsidRDefault="00E37D98" w:rsidP="00E37D98">
      <w:pPr>
        <w:widowControl w:val="0"/>
        <w:autoSpaceDE w:val="0"/>
        <w:autoSpaceDN w:val="0"/>
        <w:spacing w:before="46" w:after="0" w:line="240" w:lineRule="auto"/>
        <w:rPr>
          <w:rFonts w:ascii="Arial" w:eastAsia="Arial MT" w:hAnsi="Arial MT" w:cs="Arial MT"/>
          <w:b/>
        </w:rPr>
      </w:pPr>
    </w:p>
    <w:p w14:paraId="588C4428" w14:textId="77777777" w:rsidR="00E37D98" w:rsidRPr="00E37D98" w:rsidRDefault="00E37D98" w:rsidP="00E37D98">
      <w:pPr>
        <w:widowControl w:val="0"/>
        <w:numPr>
          <w:ilvl w:val="0"/>
          <w:numId w:val="7"/>
        </w:numPr>
        <w:tabs>
          <w:tab w:val="left" w:pos="518"/>
          <w:tab w:val="left" w:pos="520"/>
        </w:tabs>
        <w:autoSpaceDE w:val="0"/>
        <w:autoSpaceDN w:val="0"/>
        <w:spacing w:after="0" w:line="240" w:lineRule="auto"/>
        <w:ind w:right="114"/>
        <w:jc w:val="both"/>
        <w:rPr>
          <w:rFonts w:ascii="Arial MT" w:eastAsia="Arial MT" w:hAnsi="Arial MT" w:cs="Arial MT"/>
        </w:rPr>
      </w:pPr>
      <w:r w:rsidRPr="00E37D98">
        <w:rPr>
          <w:rFonts w:ascii="Arial MT" w:eastAsia="Arial MT" w:hAnsi="Arial MT" w:cs="Arial MT"/>
          <w:color w:val="202020"/>
        </w:rPr>
        <w:t>Il candidato utilmente selezionato, a cui verrà affidato l’incarico, per la durata del mandato del Sindaco, a norma dell’art. 110, comma 1, del TUEL, stipulerà un contratto di lavoro con un orario settimanale pari a 18 ore. Il trattamento economico è previsto dal vigente C.C.N.L Funzioni Locali 2019-2021 per l’Area Funzionari ed Elevata Qualificazione, oltre all'eventuale indennità per il conferimento dell'incarico di posizione organizzativa, costituita da una retribuzione di posizione e una retribuzione di risultato soggetta a valutazione, secondo criteri e metodologie previste dal Sistema di pesatura delle P.O. e dal Sistema di valutazione del personale vigenti.</w:t>
      </w:r>
    </w:p>
    <w:p w14:paraId="181F9FDB" w14:textId="77777777" w:rsidR="00E37D98" w:rsidRPr="00E37D98" w:rsidRDefault="00E37D98" w:rsidP="00E37D98">
      <w:pPr>
        <w:widowControl w:val="0"/>
        <w:autoSpaceDE w:val="0"/>
        <w:autoSpaceDN w:val="0"/>
        <w:spacing w:before="48" w:after="0" w:line="240" w:lineRule="auto"/>
        <w:rPr>
          <w:rFonts w:ascii="Arial MT" w:eastAsia="Arial MT" w:hAnsi="Arial MT" w:cs="Arial MT"/>
        </w:rPr>
      </w:pPr>
    </w:p>
    <w:p w14:paraId="10444890" w14:textId="77777777" w:rsidR="00E37D98" w:rsidRPr="00E37D98" w:rsidRDefault="00E37D98" w:rsidP="00E37D98">
      <w:pPr>
        <w:widowControl w:val="0"/>
        <w:autoSpaceDE w:val="0"/>
        <w:autoSpaceDN w:val="0"/>
        <w:spacing w:after="0" w:line="240" w:lineRule="auto"/>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6"/>
        </w:rPr>
        <w:t xml:space="preserve"> </w:t>
      </w:r>
      <w:r w:rsidRPr="00E37D98">
        <w:rPr>
          <w:rFonts w:ascii="Arial" w:eastAsia="Arial" w:hAnsi="Arial" w:cs="Arial"/>
          <w:b/>
          <w:bCs/>
        </w:rPr>
        <w:t>3</w:t>
      </w:r>
      <w:r w:rsidRPr="00E37D98">
        <w:rPr>
          <w:rFonts w:ascii="Arial" w:eastAsia="Arial" w:hAnsi="Arial" w:cs="Arial"/>
          <w:b/>
          <w:bCs/>
          <w:spacing w:val="-5"/>
        </w:rPr>
        <w:t xml:space="preserve"> </w:t>
      </w:r>
      <w:r w:rsidRPr="00E37D98">
        <w:rPr>
          <w:rFonts w:ascii="Arial" w:eastAsia="Arial" w:hAnsi="Arial" w:cs="Arial"/>
          <w:b/>
          <w:bCs/>
        </w:rPr>
        <w:t>Requisiti</w:t>
      </w:r>
      <w:r w:rsidRPr="00E37D98">
        <w:rPr>
          <w:rFonts w:ascii="Arial" w:eastAsia="Arial" w:hAnsi="Arial" w:cs="Arial"/>
          <w:b/>
          <w:bCs/>
          <w:spacing w:val="-5"/>
        </w:rPr>
        <w:t xml:space="preserve"> </w:t>
      </w:r>
      <w:r w:rsidRPr="00E37D98">
        <w:rPr>
          <w:rFonts w:ascii="Arial" w:eastAsia="Arial" w:hAnsi="Arial" w:cs="Arial"/>
          <w:b/>
          <w:bCs/>
        </w:rPr>
        <w:t>per</w:t>
      </w:r>
      <w:r w:rsidRPr="00E37D98">
        <w:rPr>
          <w:rFonts w:ascii="Arial" w:eastAsia="Arial" w:hAnsi="Arial" w:cs="Arial"/>
          <w:b/>
          <w:bCs/>
          <w:spacing w:val="-6"/>
        </w:rPr>
        <w:t xml:space="preserve"> </w:t>
      </w:r>
      <w:r w:rsidRPr="00E37D98">
        <w:rPr>
          <w:rFonts w:ascii="Arial" w:eastAsia="Arial" w:hAnsi="Arial" w:cs="Arial"/>
          <w:b/>
          <w:bCs/>
        </w:rPr>
        <w:t>la</w:t>
      </w:r>
      <w:r w:rsidRPr="00E37D98">
        <w:rPr>
          <w:rFonts w:ascii="Arial" w:eastAsia="Arial" w:hAnsi="Arial" w:cs="Arial"/>
          <w:b/>
          <w:bCs/>
          <w:spacing w:val="-7"/>
        </w:rPr>
        <w:t xml:space="preserve"> </w:t>
      </w:r>
      <w:r w:rsidRPr="00E37D98">
        <w:rPr>
          <w:rFonts w:ascii="Arial" w:eastAsia="Arial" w:hAnsi="Arial" w:cs="Arial"/>
          <w:b/>
          <w:bCs/>
        </w:rPr>
        <w:t>partecipazione</w:t>
      </w:r>
      <w:r w:rsidRPr="00E37D98">
        <w:rPr>
          <w:rFonts w:ascii="Arial" w:eastAsia="Arial" w:hAnsi="Arial" w:cs="Arial"/>
          <w:b/>
          <w:bCs/>
          <w:spacing w:val="-6"/>
        </w:rPr>
        <w:t xml:space="preserve"> </w:t>
      </w:r>
      <w:r w:rsidRPr="00E37D98">
        <w:rPr>
          <w:rFonts w:ascii="Arial" w:eastAsia="Arial" w:hAnsi="Arial" w:cs="Arial"/>
          <w:b/>
          <w:bCs/>
        </w:rPr>
        <w:t>alla</w:t>
      </w:r>
      <w:r w:rsidRPr="00E37D98">
        <w:rPr>
          <w:rFonts w:ascii="Arial" w:eastAsia="Arial" w:hAnsi="Arial" w:cs="Arial"/>
          <w:b/>
          <w:bCs/>
          <w:spacing w:val="-5"/>
        </w:rPr>
        <w:t xml:space="preserve"> </w:t>
      </w:r>
      <w:r w:rsidRPr="00E37D98">
        <w:rPr>
          <w:rFonts w:ascii="Arial" w:eastAsia="Arial" w:hAnsi="Arial" w:cs="Arial"/>
          <w:b/>
          <w:bCs/>
        </w:rPr>
        <w:t>procedura</w:t>
      </w:r>
      <w:r w:rsidRPr="00E37D98">
        <w:rPr>
          <w:rFonts w:ascii="Arial" w:eastAsia="Arial" w:hAnsi="Arial" w:cs="Arial"/>
          <w:b/>
          <w:bCs/>
          <w:spacing w:val="-4"/>
        </w:rPr>
        <w:t xml:space="preserve"> </w:t>
      </w:r>
      <w:r w:rsidRPr="00E37D98">
        <w:rPr>
          <w:rFonts w:ascii="Arial" w:eastAsia="Arial" w:hAnsi="Arial" w:cs="Arial"/>
          <w:b/>
          <w:bCs/>
          <w:spacing w:val="-2"/>
        </w:rPr>
        <w:t>comparativa</w:t>
      </w:r>
    </w:p>
    <w:p w14:paraId="26A0720A"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7443A62C" w14:textId="77777777" w:rsidR="00E37D98" w:rsidRPr="00E37D98" w:rsidRDefault="00E37D98" w:rsidP="00E37D98">
      <w:pPr>
        <w:widowControl w:val="0"/>
        <w:numPr>
          <w:ilvl w:val="0"/>
          <w:numId w:val="6"/>
        </w:numPr>
        <w:tabs>
          <w:tab w:val="left" w:pos="518"/>
          <w:tab w:val="left" w:pos="520"/>
        </w:tabs>
        <w:autoSpaceDE w:val="0"/>
        <w:autoSpaceDN w:val="0"/>
        <w:spacing w:before="1" w:after="0" w:line="240" w:lineRule="auto"/>
        <w:ind w:right="113"/>
        <w:jc w:val="both"/>
        <w:rPr>
          <w:rFonts w:ascii="Arial MT" w:eastAsia="Arial MT" w:hAnsi="Arial MT" w:cs="Arial MT"/>
        </w:rPr>
      </w:pPr>
      <w:r w:rsidRPr="00E37D98">
        <w:rPr>
          <w:rFonts w:ascii="Arial MT" w:eastAsia="Arial MT" w:hAnsi="Arial MT" w:cs="Arial MT"/>
          <w:color w:val="202020"/>
        </w:rPr>
        <w:t>Per l’ammissione</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alla selezione è</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richiesto il</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possesso</w:t>
      </w:r>
      <w:r w:rsidRPr="00E37D98">
        <w:rPr>
          <w:rFonts w:ascii="Arial MT" w:eastAsia="Arial MT" w:hAnsi="Arial MT" w:cs="Arial MT"/>
          <w:color w:val="202020"/>
          <w:spacing w:val="-1"/>
        </w:rPr>
        <w:t xml:space="preserve"> </w:t>
      </w:r>
      <w:r w:rsidRPr="00E37D98">
        <w:rPr>
          <w:rFonts w:ascii="Arial MT" w:eastAsia="Arial MT" w:hAnsi="Arial MT" w:cs="Arial MT"/>
          <w:color w:val="202020"/>
        </w:rPr>
        <w:t>dei</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seguenti</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requisiti che</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devono</w:t>
      </w:r>
      <w:r w:rsidRPr="00E37D98">
        <w:rPr>
          <w:rFonts w:ascii="Arial MT" w:eastAsia="Arial MT" w:hAnsi="Arial MT" w:cs="Arial MT"/>
          <w:color w:val="202020"/>
          <w:spacing w:val="-2"/>
        </w:rPr>
        <w:t xml:space="preserve"> </w:t>
      </w:r>
      <w:r w:rsidRPr="00E37D98">
        <w:rPr>
          <w:rFonts w:ascii="Arial MT" w:eastAsia="Arial MT" w:hAnsi="Arial MT" w:cs="Arial MT"/>
          <w:color w:val="202020"/>
        </w:rPr>
        <w:t>essere posseduti alla data di scadenza del termine stabilito nel presente avviso per la presentazione della domanda di ammissione ed anche all’ atto della costituzione del rapporto di lavoro:</w:t>
      </w:r>
    </w:p>
    <w:p w14:paraId="624ADD32" w14:textId="77777777" w:rsidR="00E37D98" w:rsidRPr="00E37D98" w:rsidRDefault="00E37D98" w:rsidP="00E37D98">
      <w:pPr>
        <w:widowControl w:val="0"/>
        <w:numPr>
          <w:ilvl w:val="1"/>
          <w:numId w:val="6"/>
        </w:numPr>
        <w:tabs>
          <w:tab w:val="left" w:pos="1142"/>
          <w:tab w:val="left" w:pos="1144"/>
        </w:tabs>
        <w:autoSpaceDE w:val="0"/>
        <w:autoSpaceDN w:val="0"/>
        <w:spacing w:before="251" w:after="0" w:line="240" w:lineRule="auto"/>
        <w:ind w:right="131"/>
        <w:jc w:val="both"/>
        <w:rPr>
          <w:rFonts w:ascii="Arial MT" w:eastAsia="Arial MT" w:hAnsi="Arial MT" w:cs="Arial MT"/>
        </w:rPr>
      </w:pPr>
      <w:r w:rsidRPr="00E37D98">
        <w:rPr>
          <w:rFonts w:ascii="Arial MT" w:eastAsia="Arial MT" w:hAnsi="Arial MT" w:cs="Arial MT"/>
        </w:rPr>
        <w:t xml:space="preserve">cittadinanza italiana, oppure, ai sensi dell’art. 38 del D. Lgs. n. 165/2001 e </w:t>
      </w:r>
      <w:proofErr w:type="spellStart"/>
      <w:r w:rsidRPr="00E37D98">
        <w:rPr>
          <w:rFonts w:ascii="Arial MT" w:eastAsia="Arial MT" w:hAnsi="Arial MT" w:cs="Arial MT"/>
        </w:rPr>
        <w:t>ss.mm.ii</w:t>
      </w:r>
      <w:proofErr w:type="spellEnd"/>
      <w:r w:rsidRPr="00E37D98">
        <w:rPr>
          <w:rFonts w:ascii="Arial MT" w:eastAsia="Arial MT" w:hAnsi="Arial MT" w:cs="Arial MT"/>
        </w:rPr>
        <w:t>., i cittadini degli stati membri dell’Unione Europea e i loro familiari non aventi la</w:t>
      </w:r>
      <w:r w:rsidRPr="00E37D98">
        <w:rPr>
          <w:rFonts w:ascii="Arial MT" w:eastAsia="Arial MT" w:hAnsi="Arial MT" w:cs="Arial MT"/>
          <w:spacing w:val="80"/>
        </w:rPr>
        <w:t xml:space="preserve"> </w:t>
      </w:r>
      <w:r w:rsidRPr="00E37D98">
        <w:rPr>
          <w:rFonts w:ascii="Arial MT" w:eastAsia="Arial MT" w:hAnsi="Arial MT" w:cs="Arial MT"/>
        </w:rPr>
        <w:t>cittadinanza di uno Stato membro che siano titolari del diritto di soggiorno o del diritto</w:t>
      </w:r>
      <w:r w:rsidRPr="00E37D98">
        <w:rPr>
          <w:rFonts w:ascii="Arial MT" w:eastAsia="Arial MT" w:hAnsi="Arial MT" w:cs="Arial MT"/>
          <w:spacing w:val="40"/>
        </w:rPr>
        <w:t xml:space="preserve"> </w:t>
      </w:r>
      <w:r w:rsidRPr="00E37D98">
        <w:rPr>
          <w:rFonts w:ascii="Arial MT" w:eastAsia="Arial MT" w:hAnsi="Arial MT" w:cs="Arial MT"/>
        </w:rPr>
        <w:t>di soggiorno permanente e i cittadini di Paesi terzi che siano titolari del permesso di soggiorno</w:t>
      </w:r>
      <w:r w:rsidRPr="00E37D98">
        <w:rPr>
          <w:rFonts w:ascii="Arial MT" w:eastAsia="Arial MT" w:hAnsi="Arial MT" w:cs="Arial MT"/>
          <w:spacing w:val="-8"/>
        </w:rPr>
        <w:t xml:space="preserve"> </w:t>
      </w:r>
      <w:r w:rsidRPr="00E37D98">
        <w:rPr>
          <w:rFonts w:ascii="Arial MT" w:eastAsia="Arial MT" w:hAnsi="Arial MT" w:cs="Arial MT"/>
        </w:rPr>
        <w:t>CE</w:t>
      </w:r>
      <w:r w:rsidRPr="00E37D98">
        <w:rPr>
          <w:rFonts w:ascii="Arial MT" w:eastAsia="Arial MT" w:hAnsi="Arial MT" w:cs="Arial MT"/>
          <w:spacing w:val="-8"/>
        </w:rPr>
        <w:t xml:space="preserve"> </w:t>
      </w:r>
      <w:r w:rsidRPr="00E37D98">
        <w:rPr>
          <w:rFonts w:ascii="Arial MT" w:eastAsia="Arial MT" w:hAnsi="Arial MT" w:cs="Arial MT"/>
        </w:rPr>
        <w:t>per</w:t>
      </w:r>
      <w:r w:rsidRPr="00E37D98">
        <w:rPr>
          <w:rFonts w:ascii="Arial MT" w:eastAsia="Arial MT" w:hAnsi="Arial MT" w:cs="Arial MT"/>
          <w:spacing w:val="-9"/>
        </w:rPr>
        <w:t xml:space="preserve"> </w:t>
      </w:r>
      <w:r w:rsidRPr="00E37D98">
        <w:rPr>
          <w:rFonts w:ascii="Arial MT" w:eastAsia="Arial MT" w:hAnsi="Arial MT" w:cs="Arial MT"/>
        </w:rPr>
        <w:t>soggiornanti</w:t>
      </w:r>
      <w:r w:rsidRPr="00E37D98">
        <w:rPr>
          <w:rFonts w:ascii="Arial MT" w:eastAsia="Arial MT" w:hAnsi="Arial MT" w:cs="Arial MT"/>
          <w:spacing w:val="-8"/>
        </w:rPr>
        <w:t xml:space="preserve"> </w:t>
      </w:r>
      <w:r w:rsidRPr="00E37D98">
        <w:rPr>
          <w:rFonts w:ascii="Arial MT" w:eastAsia="Arial MT" w:hAnsi="Arial MT" w:cs="Arial MT"/>
        </w:rPr>
        <w:t>di</w:t>
      </w:r>
      <w:r w:rsidRPr="00E37D98">
        <w:rPr>
          <w:rFonts w:ascii="Arial MT" w:eastAsia="Arial MT" w:hAnsi="Arial MT" w:cs="Arial MT"/>
          <w:spacing w:val="-8"/>
        </w:rPr>
        <w:t xml:space="preserve"> </w:t>
      </w:r>
      <w:r w:rsidRPr="00E37D98">
        <w:rPr>
          <w:rFonts w:ascii="Arial MT" w:eastAsia="Arial MT" w:hAnsi="Arial MT" w:cs="Arial MT"/>
        </w:rPr>
        <w:t>lungo</w:t>
      </w:r>
      <w:r w:rsidRPr="00E37D98">
        <w:rPr>
          <w:rFonts w:ascii="Arial MT" w:eastAsia="Arial MT" w:hAnsi="Arial MT" w:cs="Arial MT"/>
          <w:spacing w:val="-8"/>
        </w:rPr>
        <w:t xml:space="preserve"> </w:t>
      </w:r>
      <w:r w:rsidRPr="00E37D98">
        <w:rPr>
          <w:rFonts w:ascii="Arial MT" w:eastAsia="Arial MT" w:hAnsi="Arial MT" w:cs="Arial MT"/>
        </w:rPr>
        <w:t>periodo</w:t>
      </w:r>
      <w:r w:rsidRPr="00E37D98">
        <w:rPr>
          <w:rFonts w:ascii="Arial MT" w:eastAsia="Arial MT" w:hAnsi="Arial MT" w:cs="Arial MT"/>
          <w:spacing w:val="-8"/>
        </w:rPr>
        <w:t xml:space="preserve"> </w:t>
      </w:r>
      <w:r w:rsidRPr="00E37D98">
        <w:rPr>
          <w:rFonts w:ascii="Arial MT" w:eastAsia="Arial MT" w:hAnsi="Arial MT" w:cs="Arial MT"/>
        </w:rPr>
        <w:t>o</w:t>
      </w:r>
      <w:r w:rsidRPr="00E37D98">
        <w:rPr>
          <w:rFonts w:ascii="Arial MT" w:eastAsia="Arial MT" w:hAnsi="Arial MT" w:cs="Arial MT"/>
          <w:spacing w:val="-10"/>
        </w:rPr>
        <w:t xml:space="preserve"> </w:t>
      </w:r>
      <w:r w:rsidRPr="00E37D98">
        <w:rPr>
          <w:rFonts w:ascii="Arial MT" w:eastAsia="Arial MT" w:hAnsi="Arial MT" w:cs="Arial MT"/>
        </w:rPr>
        <w:t>che</w:t>
      </w:r>
      <w:r w:rsidRPr="00E37D98">
        <w:rPr>
          <w:rFonts w:ascii="Arial MT" w:eastAsia="Arial MT" w:hAnsi="Arial MT" w:cs="Arial MT"/>
          <w:spacing w:val="-8"/>
        </w:rPr>
        <w:t xml:space="preserve"> </w:t>
      </w:r>
      <w:r w:rsidRPr="00E37D98">
        <w:rPr>
          <w:rFonts w:ascii="Arial MT" w:eastAsia="Arial MT" w:hAnsi="Arial MT" w:cs="Arial MT"/>
        </w:rPr>
        <w:t>siano</w:t>
      </w:r>
      <w:r w:rsidRPr="00E37D98">
        <w:rPr>
          <w:rFonts w:ascii="Arial MT" w:eastAsia="Arial MT" w:hAnsi="Arial MT" w:cs="Arial MT"/>
          <w:spacing w:val="-8"/>
        </w:rPr>
        <w:t xml:space="preserve"> </w:t>
      </w:r>
      <w:r w:rsidRPr="00E37D98">
        <w:rPr>
          <w:rFonts w:ascii="Arial MT" w:eastAsia="Arial MT" w:hAnsi="Arial MT" w:cs="Arial MT"/>
        </w:rPr>
        <w:t>titolari</w:t>
      </w:r>
      <w:r w:rsidRPr="00E37D98">
        <w:rPr>
          <w:rFonts w:ascii="Arial MT" w:eastAsia="Arial MT" w:hAnsi="Arial MT" w:cs="Arial MT"/>
          <w:spacing w:val="-9"/>
        </w:rPr>
        <w:t xml:space="preserve"> </w:t>
      </w:r>
      <w:r w:rsidRPr="00E37D98">
        <w:rPr>
          <w:rFonts w:ascii="Arial MT" w:eastAsia="Arial MT" w:hAnsi="Arial MT" w:cs="Arial MT"/>
        </w:rPr>
        <w:t>dello status di rifugiato ovvero dello status di protezione sussidiaria, che non implicano esercizio diretto o indiretto di pubblici poteri, ovvero non attengono alla tutela dell'interesse nazionale.</w:t>
      </w:r>
      <w:r w:rsidRPr="00E37D98">
        <w:rPr>
          <w:rFonts w:ascii="Arial MT" w:eastAsia="Arial MT" w:hAnsi="Arial MT" w:cs="Arial MT"/>
          <w:spacing w:val="40"/>
        </w:rPr>
        <w:t xml:space="preserve"> </w:t>
      </w:r>
      <w:r w:rsidRPr="00E37D98">
        <w:rPr>
          <w:rFonts w:ascii="Arial MT" w:eastAsia="Arial MT" w:hAnsi="Arial MT" w:cs="Arial MT"/>
        </w:rPr>
        <w:t>Sono equiparati ai cittadini italiani, gli italiani non appartenenti alla Repubblica. I cittadini degli stati membri dell’Unione Europea devono altresì possedere i seguenti requisiti:</w:t>
      </w:r>
    </w:p>
    <w:p w14:paraId="6D14A0B3" w14:textId="77777777" w:rsidR="00E37D98" w:rsidRPr="00E37D98" w:rsidRDefault="00E37D98" w:rsidP="00E37D98">
      <w:pPr>
        <w:widowControl w:val="0"/>
        <w:numPr>
          <w:ilvl w:val="2"/>
          <w:numId w:val="6"/>
        </w:numPr>
        <w:tabs>
          <w:tab w:val="left" w:pos="1573"/>
        </w:tabs>
        <w:autoSpaceDE w:val="0"/>
        <w:autoSpaceDN w:val="0"/>
        <w:spacing w:before="12" w:after="0" w:line="240" w:lineRule="auto"/>
        <w:ind w:left="1573" w:hanging="429"/>
        <w:rPr>
          <w:rFonts w:ascii="Arial MT" w:eastAsia="Arial MT" w:hAnsi="Arial MT" w:cs="Arial MT"/>
        </w:rPr>
      </w:pPr>
      <w:r w:rsidRPr="00E37D98">
        <w:rPr>
          <w:rFonts w:ascii="Arial MT" w:eastAsia="Arial MT" w:hAnsi="Arial MT" w:cs="Arial MT"/>
          <w:spacing w:val="-2"/>
        </w:rPr>
        <w:t>godere</w:t>
      </w:r>
      <w:r w:rsidRPr="00E37D98">
        <w:rPr>
          <w:rFonts w:ascii="Arial MT" w:eastAsia="Arial MT" w:hAnsi="Arial MT" w:cs="Arial MT"/>
          <w:spacing w:val="-11"/>
        </w:rPr>
        <w:t xml:space="preserve"> </w:t>
      </w:r>
      <w:r w:rsidRPr="00E37D98">
        <w:rPr>
          <w:rFonts w:ascii="Arial MT" w:eastAsia="Arial MT" w:hAnsi="Arial MT" w:cs="Arial MT"/>
          <w:spacing w:val="-2"/>
        </w:rPr>
        <w:t>dei</w:t>
      </w:r>
      <w:r w:rsidRPr="00E37D98">
        <w:rPr>
          <w:rFonts w:ascii="Arial MT" w:eastAsia="Arial MT" w:hAnsi="Arial MT" w:cs="Arial MT"/>
          <w:spacing w:val="-7"/>
        </w:rPr>
        <w:t xml:space="preserve"> </w:t>
      </w:r>
      <w:r w:rsidRPr="00E37D98">
        <w:rPr>
          <w:rFonts w:ascii="Arial MT" w:eastAsia="Arial MT" w:hAnsi="Arial MT" w:cs="Arial MT"/>
          <w:spacing w:val="-2"/>
        </w:rPr>
        <w:t>diritti</w:t>
      </w:r>
      <w:r w:rsidRPr="00E37D98">
        <w:rPr>
          <w:rFonts w:ascii="Arial MT" w:eastAsia="Arial MT" w:hAnsi="Arial MT" w:cs="Arial MT"/>
          <w:spacing w:val="-8"/>
        </w:rPr>
        <w:t xml:space="preserve"> </w:t>
      </w:r>
      <w:r w:rsidRPr="00E37D98">
        <w:rPr>
          <w:rFonts w:ascii="Arial MT" w:eastAsia="Arial MT" w:hAnsi="Arial MT" w:cs="Arial MT"/>
          <w:spacing w:val="-2"/>
        </w:rPr>
        <w:t>politici</w:t>
      </w:r>
      <w:r w:rsidRPr="00E37D98">
        <w:rPr>
          <w:rFonts w:ascii="Arial MT" w:eastAsia="Arial MT" w:hAnsi="Arial MT" w:cs="Arial MT"/>
          <w:spacing w:val="-7"/>
        </w:rPr>
        <w:t xml:space="preserve"> </w:t>
      </w:r>
      <w:r w:rsidRPr="00E37D98">
        <w:rPr>
          <w:rFonts w:ascii="Arial MT" w:eastAsia="Arial MT" w:hAnsi="Arial MT" w:cs="Arial MT"/>
          <w:spacing w:val="-2"/>
        </w:rPr>
        <w:t>e</w:t>
      </w:r>
      <w:r w:rsidRPr="00E37D98">
        <w:rPr>
          <w:rFonts w:ascii="Arial MT" w:eastAsia="Arial MT" w:hAnsi="Arial MT" w:cs="Arial MT"/>
          <w:spacing w:val="-8"/>
        </w:rPr>
        <w:t xml:space="preserve"> </w:t>
      </w:r>
      <w:r w:rsidRPr="00E37D98">
        <w:rPr>
          <w:rFonts w:ascii="Arial MT" w:eastAsia="Arial MT" w:hAnsi="Arial MT" w:cs="Arial MT"/>
          <w:spacing w:val="-2"/>
        </w:rPr>
        <w:t>civili</w:t>
      </w:r>
      <w:r w:rsidRPr="00E37D98">
        <w:rPr>
          <w:rFonts w:ascii="Arial MT" w:eastAsia="Arial MT" w:hAnsi="Arial MT" w:cs="Arial MT"/>
          <w:spacing w:val="-7"/>
        </w:rPr>
        <w:t xml:space="preserve"> </w:t>
      </w:r>
      <w:r w:rsidRPr="00E37D98">
        <w:rPr>
          <w:rFonts w:ascii="Arial MT" w:eastAsia="Arial MT" w:hAnsi="Arial MT" w:cs="Arial MT"/>
          <w:spacing w:val="-2"/>
        </w:rPr>
        <w:t>anche</w:t>
      </w:r>
      <w:r w:rsidRPr="00E37D98">
        <w:rPr>
          <w:rFonts w:ascii="Arial MT" w:eastAsia="Arial MT" w:hAnsi="Arial MT" w:cs="Arial MT"/>
          <w:spacing w:val="-6"/>
        </w:rPr>
        <w:t xml:space="preserve"> </w:t>
      </w:r>
      <w:r w:rsidRPr="00E37D98">
        <w:rPr>
          <w:rFonts w:ascii="Arial MT" w:eastAsia="Arial MT" w:hAnsi="Arial MT" w:cs="Arial MT"/>
          <w:spacing w:val="-2"/>
        </w:rPr>
        <w:t>negli</w:t>
      </w:r>
      <w:r w:rsidRPr="00E37D98">
        <w:rPr>
          <w:rFonts w:ascii="Arial MT" w:eastAsia="Arial MT" w:hAnsi="Arial MT" w:cs="Arial MT"/>
          <w:spacing w:val="-7"/>
        </w:rPr>
        <w:t xml:space="preserve"> </w:t>
      </w:r>
      <w:r w:rsidRPr="00E37D98">
        <w:rPr>
          <w:rFonts w:ascii="Arial MT" w:eastAsia="Arial MT" w:hAnsi="Arial MT" w:cs="Arial MT"/>
          <w:spacing w:val="-2"/>
        </w:rPr>
        <w:t>stati</w:t>
      </w:r>
      <w:r w:rsidRPr="00E37D98">
        <w:rPr>
          <w:rFonts w:ascii="Arial MT" w:eastAsia="Arial MT" w:hAnsi="Arial MT" w:cs="Arial MT"/>
          <w:spacing w:val="-8"/>
        </w:rPr>
        <w:t xml:space="preserve"> </w:t>
      </w:r>
      <w:r w:rsidRPr="00E37D98">
        <w:rPr>
          <w:rFonts w:ascii="Arial MT" w:eastAsia="Arial MT" w:hAnsi="Arial MT" w:cs="Arial MT"/>
          <w:spacing w:val="-2"/>
        </w:rPr>
        <w:t>di</w:t>
      </w:r>
      <w:r w:rsidRPr="00E37D98">
        <w:rPr>
          <w:rFonts w:ascii="Arial MT" w:eastAsia="Arial MT" w:hAnsi="Arial MT" w:cs="Arial MT"/>
          <w:spacing w:val="-7"/>
        </w:rPr>
        <w:t xml:space="preserve"> </w:t>
      </w:r>
      <w:r w:rsidRPr="00E37D98">
        <w:rPr>
          <w:rFonts w:ascii="Arial MT" w:eastAsia="Arial MT" w:hAnsi="Arial MT" w:cs="Arial MT"/>
          <w:spacing w:val="-2"/>
        </w:rPr>
        <w:t>appartenenza</w:t>
      </w:r>
      <w:r w:rsidRPr="00E37D98">
        <w:rPr>
          <w:rFonts w:ascii="Arial MT" w:eastAsia="Arial MT" w:hAnsi="Arial MT" w:cs="Arial MT"/>
          <w:spacing w:val="-11"/>
        </w:rPr>
        <w:t xml:space="preserve"> </w:t>
      </w:r>
      <w:r w:rsidRPr="00E37D98">
        <w:rPr>
          <w:rFonts w:ascii="Arial MT" w:eastAsia="Arial MT" w:hAnsi="Arial MT" w:cs="Arial MT"/>
          <w:spacing w:val="-2"/>
        </w:rPr>
        <w:t>o</w:t>
      </w:r>
      <w:r w:rsidRPr="00E37D98">
        <w:rPr>
          <w:rFonts w:ascii="Arial MT" w:eastAsia="Arial MT" w:hAnsi="Arial MT" w:cs="Arial MT"/>
          <w:spacing w:val="-6"/>
        </w:rPr>
        <w:t xml:space="preserve"> </w:t>
      </w:r>
      <w:r w:rsidRPr="00E37D98">
        <w:rPr>
          <w:rFonts w:ascii="Arial MT" w:eastAsia="Arial MT" w:hAnsi="Arial MT" w:cs="Arial MT"/>
          <w:spacing w:val="-2"/>
        </w:rPr>
        <w:t>di</w:t>
      </w:r>
      <w:r w:rsidRPr="00E37D98">
        <w:rPr>
          <w:rFonts w:ascii="Arial MT" w:eastAsia="Arial MT" w:hAnsi="Arial MT" w:cs="Arial MT"/>
          <w:spacing w:val="-6"/>
        </w:rPr>
        <w:t xml:space="preserve"> </w:t>
      </w:r>
      <w:r w:rsidRPr="00E37D98">
        <w:rPr>
          <w:rFonts w:ascii="Arial MT" w:eastAsia="Arial MT" w:hAnsi="Arial MT" w:cs="Arial MT"/>
          <w:spacing w:val="-2"/>
        </w:rPr>
        <w:t>provenienza;</w:t>
      </w:r>
    </w:p>
    <w:p w14:paraId="4B65F58D" w14:textId="77777777" w:rsidR="00E37D98" w:rsidRPr="00E37D98" w:rsidRDefault="00E37D98" w:rsidP="00E37D98">
      <w:pPr>
        <w:widowControl w:val="0"/>
        <w:numPr>
          <w:ilvl w:val="2"/>
          <w:numId w:val="6"/>
        </w:numPr>
        <w:tabs>
          <w:tab w:val="left" w:pos="1574"/>
        </w:tabs>
        <w:autoSpaceDE w:val="0"/>
        <w:autoSpaceDN w:val="0"/>
        <w:spacing w:before="22" w:after="0" w:line="228" w:lineRule="auto"/>
        <w:ind w:right="145"/>
        <w:rPr>
          <w:rFonts w:ascii="Arial MT" w:eastAsia="Arial MT" w:hAnsi="Arial MT" w:cs="Arial MT"/>
        </w:rPr>
      </w:pPr>
      <w:r w:rsidRPr="00E37D98">
        <w:rPr>
          <w:rFonts w:ascii="Arial MT" w:eastAsia="Arial MT" w:hAnsi="Arial MT" w:cs="Arial MT"/>
        </w:rPr>
        <w:t>essere</w:t>
      </w:r>
      <w:r w:rsidRPr="00E37D98">
        <w:rPr>
          <w:rFonts w:ascii="Arial MT" w:eastAsia="Arial MT" w:hAnsi="Arial MT" w:cs="Arial MT"/>
          <w:spacing w:val="40"/>
        </w:rPr>
        <w:t xml:space="preserve"> </w:t>
      </w:r>
      <w:r w:rsidRPr="00E37D98">
        <w:rPr>
          <w:rFonts w:ascii="Arial MT" w:eastAsia="Arial MT" w:hAnsi="Arial MT" w:cs="Arial MT"/>
        </w:rPr>
        <w:t>in</w:t>
      </w:r>
      <w:r w:rsidRPr="00E37D98">
        <w:rPr>
          <w:rFonts w:ascii="Arial MT" w:eastAsia="Arial MT" w:hAnsi="Arial MT" w:cs="Arial MT"/>
          <w:spacing w:val="70"/>
        </w:rPr>
        <w:t xml:space="preserve"> </w:t>
      </w:r>
      <w:r w:rsidRPr="00E37D98">
        <w:rPr>
          <w:rFonts w:ascii="Arial MT" w:eastAsia="Arial MT" w:hAnsi="Arial MT" w:cs="Arial MT"/>
        </w:rPr>
        <w:t>possesso,</w:t>
      </w:r>
      <w:r w:rsidRPr="00E37D98">
        <w:rPr>
          <w:rFonts w:ascii="Arial MT" w:eastAsia="Arial MT" w:hAnsi="Arial MT" w:cs="Arial MT"/>
          <w:spacing w:val="40"/>
        </w:rPr>
        <w:t xml:space="preserve"> </w:t>
      </w:r>
      <w:r w:rsidRPr="00E37D98">
        <w:rPr>
          <w:rFonts w:ascii="Arial MT" w:eastAsia="Arial MT" w:hAnsi="Arial MT" w:cs="Arial MT"/>
        </w:rPr>
        <w:t>fatta</w:t>
      </w:r>
      <w:r w:rsidRPr="00E37D98">
        <w:rPr>
          <w:rFonts w:ascii="Arial MT" w:eastAsia="Arial MT" w:hAnsi="Arial MT" w:cs="Arial MT"/>
          <w:spacing w:val="40"/>
        </w:rPr>
        <w:t xml:space="preserve"> </w:t>
      </w:r>
      <w:r w:rsidRPr="00E37D98">
        <w:rPr>
          <w:rFonts w:ascii="Arial MT" w:eastAsia="Arial MT" w:hAnsi="Arial MT" w:cs="Arial MT"/>
        </w:rPr>
        <w:t>eccezione</w:t>
      </w:r>
      <w:r w:rsidRPr="00E37D98">
        <w:rPr>
          <w:rFonts w:ascii="Arial MT" w:eastAsia="Arial MT" w:hAnsi="Arial MT" w:cs="Arial MT"/>
          <w:spacing w:val="70"/>
        </w:rPr>
        <w:t xml:space="preserve"> </w:t>
      </w:r>
      <w:r w:rsidRPr="00E37D98">
        <w:rPr>
          <w:rFonts w:ascii="Arial MT" w:eastAsia="Arial MT" w:hAnsi="Arial MT" w:cs="Arial MT"/>
        </w:rPr>
        <w:t>della</w:t>
      </w:r>
      <w:r w:rsidRPr="00E37D98">
        <w:rPr>
          <w:rFonts w:ascii="Arial MT" w:eastAsia="Arial MT" w:hAnsi="Arial MT" w:cs="Arial MT"/>
          <w:spacing w:val="40"/>
        </w:rPr>
        <w:t xml:space="preserve"> </w:t>
      </w:r>
      <w:r w:rsidRPr="00E37D98">
        <w:rPr>
          <w:rFonts w:ascii="Arial MT" w:eastAsia="Arial MT" w:hAnsi="Arial MT" w:cs="Arial MT"/>
        </w:rPr>
        <w:t>cittadinanza</w:t>
      </w:r>
      <w:r w:rsidRPr="00E37D98">
        <w:rPr>
          <w:rFonts w:ascii="Arial MT" w:eastAsia="Arial MT" w:hAnsi="Arial MT" w:cs="Arial MT"/>
          <w:spacing w:val="40"/>
        </w:rPr>
        <w:t xml:space="preserve"> </w:t>
      </w:r>
      <w:r w:rsidRPr="00E37D98">
        <w:rPr>
          <w:rFonts w:ascii="Arial MT" w:eastAsia="Arial MT" w:hAnsi="Arial MT" w:cs="Arial MT"/>
        </w:rPr>
        <w:t>italiana,</w:t>
      </w:r>
      <w:r w:rsidRPr="00E37D98">
        <w:rPr>
          <w:rFonts w:ascii="Arial MT" w:eastAsia="Arial MT" w:hAnsi="Arial MT" w:cs="Arial MT"/>
          <w:spacing w:val="70"/>
        </w:rPr>
        <w:t xml:space="preserve"> </w:t>
      </w:r>
      <w:r w:rsidRPr="00E37D98">
        <w:rPr>
          <w:rFonts w:ascii="Arial MT" w:eastAsia="Arial MT" w:hAnsi="Arial MT" w:cs="Arial MT"/>
        </w:rPr>
        <w:t>di</w:t>
      </w:r>
      <w:r w:rsidRPr="00E37D98">
        <w:rPr>
          <w:rFonts w:ascii="Arial MT" w:eastAsia="Arial MT" w:hAnsi="Arial MT" w:cs="Arial MT"/>
          <w:spacing w:val="40"/>
        </w:rPr>
        <w:t xml:space="preserve"> </w:t>
      </w:r>
      <w:r w:rsidRPr="00E37D98">
        <w:rPr>
          <w:rFonts w:ascii="Arial MT" w:eastAsia="Arial MT" w:hAnsi="Arial MT" w:cs="Arial MT"/>
        </w:rPr>
        <w:t>tutti</w:t>
      </w:r>
      <w:r w:rsidRPr="00E37D98">
        <w:rPr>
          <w:rFonts w:ascii="Arial MT" w:eastAsia="Arial MT" w:hAnsi="Arial MT" w:cs="Arial MT"/>
          <w:spacing w:val="40"/>
        </w:rPr>
        <w:t xml:space="preserve"> </w:t>
      </w:r>
      <w:r w:rsidRPr="00E37D98">
        <w:rPr>
          <w:rFonts w:ascii="Arial MT" w:eastAsia="Arial MT" w:hAnsi="Arial MT" w:cs="Arial MT"/>
        </w:rPr>
        <w:t>gli</w:t>
      </w:r>
      <w:r w:rsidRPr="00E37D98">
        <w:rPr>
          <w:rFonts w:ascii="Arial MT" w:eastAsia="Arial MT" w:hAnsi="Arial MT" w:cs="Arial MT"/>
          <w:spacing w:val="40"/>
        </w:rPr>
        <w:t xml:space="preserve"> </w:t>
      </w:r>
      <w:r w:rsidRPr="00E37D98">
        <w:rPr>
          <w:rFonts w:ascii="Arial MT" w:eastAsia="Arial MT" w:hAnsi="Arial MT" w:cs="Arial MT"/>
        </w:rPr>
        <w:t>altri requisiti previsti per i cittadini della Repubblica;</w:t>
      </w:r>
    </w:p>
    <w:p w14:paraId="218A0C40" w14:textId="77777777" w:rsidR="00E37D98" w:rsidRPr="00E37D98" w:rsidRDefault="00E37D98" w:rsidP="00E37D98">
      <w:pPr>
        <w:widowControl w:val="0"/>
        <w:numPr>
          <w:ilvl w:val="2"/>
          <w:numId w:val="6"/>
        </w:numPr>
        <w:tabs>
          <w:tab w:val="left" w:pos="1573"/>
        </w:tabs>
        <w:autoSpaceDE w:val="0"/>
        <w:autoSpaceDN w:val="0"/>
        <w:spacing w:before="15" w:after="0" w:line="240" w:lineRule="auto"/>
        <w:ind w:left="1573" w:hanging="429"/>
        <w:rPr>
          <w:rFonts w:ascii="Arial MT" w:eastAsia="Arial MT" w:hAnsi="Arial MT" w:cs="Arial MT"/>
        </w:rPr>
      </w:pPr>
      <w:r w:rsidRPr="00E37D98">
        <w:rPr>
          <w:rFonts w:ascii="Arial MT" w:eastAsia="Arial MT" w:hAnsi="Arial MT" w:cs="Arial MT"/>
        </w:rPr>
        <w:t>avere</w:t>
      </w:r>
      <w:r w:rsidRPr="00E37D98">
        <w:rPr>
          <w:rFonts w:ascii="Arial MT" w:eastAsia="Arial MT" w:hAnsi="Arial MT" w:cs="Arial MT"/>
          <w:spacing w:val="-14"/>
        </w:rPr>
        <w:t xml:space="preserve"> </w:t>
      </w:r>
      <w:r w:rsidRPr="00E37D98">
        <w:rPr>
          <w:rFonts w:ascii="Arial MT" w:eastAsia="Arial MT" w:hAnsi="Arial MT" w:cs="Arial MT"/>
        </w:rPr>
        <w:t>adeguata</w:t>
      </w:r>
      <w:r w:rsidRPr="00E37D98">
        <w:rPr>
          <w:rFonts w:ascii="Arial MT" w:eastAsia="Arial MT" w:hAnsi="Arial MT" w:cs="Arial MT"/>
          <w:spacing w:val="-12"/>
        </w:rPr>
        <w:t xml:space="preserve"> </w:t>
      </w:r>
      <w:r w:rsidRPr="00E37D98">
        <w:rPr>
          <w:rFonts w:ascii="Arial MT" w:eastAsia="Arial MT" w:hAnsi="Arial MT" w:cs="Arial MT"/>
        </w:rPr>
        <w:t>conoscenza</w:t>
      </w:r>
      <w:r w:rsidRPr="00E37D98">
        <w:rPr>
          <w:rFonts w:ascii="Arial MT" w:eastAsia="Arial MT" w:hAnsi="Arial MT" w:cs="Arial MT"/>
          <w:spacing w:val="-14"/>
        </w:rPr>
        <w:t xml:space="preserve"> </w:t>
      </w:r>
      <w:r w:rsidRPr="00E37D98">
        <w:rPr>
          <w:rFonts w:ascii="Arial MT" w:eastAsia="Arial MT" w:hAnsi="Arial MT" w:cs="Arial MT"/>
        </w:rPr>
        <w:t>della</w:t>
      </w:r>
      <w:r w:rsidRPr="00E37D98">
        <w:rPr>
          <w:rFonts w:ascii="Arial MT" w:eastAsia="Arial MT" w:hAnsi="Arial MT" w:cs="Arial MT"/>
          <w:spacing w:val="-11"/>
        </w:rPr>
        <w:t xml:space="preserve"> </w:t>
      </w:r>
      <w:r w:rsidRPr="00E37D98">
        <w:rPr>
          <w:rFonts w:ascii="Arial MT" w:eastAsia="Arial MT" w:hAnsi="Arial MT" w:cs="Arial MT"/>
        </w:rPr>
        <w:t>lingua</w:t>
      </w:r>
      <w:r w:rsidRPr="00E37D98">
        <w:rPr>
          <w:rFonts w:ascii="Arial MT" w:eastAsia="Arial MT" w:hAnsi="Arial MT" w:cs="Arial MT"/>
          <w:spacing w:val="-10"/>
        </w:rPr>
        <w:t xml:space="preserve"> </w:t>
      </w:r>
      <w:r w:rsidRPr="00E37D98">
        <w:rPr>
          <w:rFonts w:ascii="Arial MT" w:eastAsia="Arial MT" w:hAnsi="Arial MT" w:cs="Arial MT"/>
          <w:spacing w:val="-2"/>
        </w:rPr>
        <w:t>italiana.</w:t>
      </w:r>
    </w:p>
    <w:p w14:paraId="4804A78D" w14:textId="77777777" w:rsidR="00E37D98" w:rsidRPr="00E37D98" w:rsidRDefault="00E37D98" w:rsidP="00E37D98">
      <w:pPr>
        <w:widowControl w:val="0"/>
        <w:autoSpaceDE w:val="0"/>
        <w:autoSpaceDN w:val="0"/>
        <w:spacing w:before="9" w:after="0" w:line="240" w:lineRule="auto"/>
        <w:rPr>
          <w:rFonts w:ascii="Arial MT" w:eastAsia="Arial MT" w:hAnsi="Arial MT" w:cs="Arial MT"/>
        </w:rPr>
      </w:pPr>
    </w:p>
    <w:p w14:paraId="759C9DD1" w14:textId="77777777" w:rsidR="00E37D98" w:rsidRPr="00E37D98" w:rsidRDefault="00E37D98" w:rsidP="00E37D98">
      <w:pPr>
        <w:widowControl w:val="0"/>
        <w:numPr>
          <w:ilvl w:val="1"/>
          <w:numId w:val="6"/>
        </w:numPr>
        <w:tabs>
          <w:tab w:val="left" w:pos="1142"/>
        </w:tabs>
        <w:autoSpaceDE w:val="0"/>
        <w:autoSpaceDN w:val="0"/>
        <w:spacing w:after="0" w:line="252" w:lineRule="exact"/>
        <w:ind w:left="1142" w:hanging="358"/>
        <w:jc w:val="both"/>
        <w:rPr>
          <w:rFonts w:ascii="Arial MT" w:eastAsia="Arial MT" w:hAnsi="Arial MT" w:cs="Arial MT"/>
        </w:rPr>
      </w:pPr>
      <w:r w:rsidRPr="00E37D98">
        <w:rPr>
          <w:rFonts w:ascii="Arial MT" w:eastAsia="Arial MT" w:hAnsi="Arial MT" w:cs="Arial MT"/>
        </w:rPr>
        <w:t>età</w:t>
      </w:r>
      <w:r w:rsidRPr="00E37D98">
        <w:rPr>
          <w:rFonts w:ascii="Arial MT" w:eastAsia="Arial MT" w:hAnsi="Arial MT" w:cs="Arial MT"/>
          <w:spacing w:val="54"/>
          <w:w w:val="150"/>
        </w:rPr>
        <w:t xml:space="preserve"> </w:t>
      </w:r>
      <w:r w:rsidRPr="00E37D98">
        <w:rPr>
          <w:rFonts w:ascii="Arial MT" w:eastAsia="Arial MT" w:hAnsi="Arial MT" w:cs="Arial MT"/>
        </w:rPr>
        <w:t>non</w:t>
      </w:r>
      <w:r w:rsidRPr="00E37D98">
        <w:rPr>
          <w:rFonts w:ascii="Arial MT" w:eastAsia="Arial MT" w:hAnsi="Arial MT" w:cs="Arial MT"/>
          <w:spacing w:val="51"/>
          <w:w w:val="150"/>
        </w:rPr>
        <w:t xml:space="preserve"> </w:t>
      </w:r>
      <w:r w:rsidRPr="00E37D98">
        <w:rPr>
          <w:rFonts w:ascii="Arial MT" w:eastAsia="Arial MT" w:hAnsi="Arial MT" w:cs="Arial MT"/>
        </w:rPr>
        <w:t>inferiore</w:t>
      </w:r>
      <w:r w:rsidRPr="00E37D98">
        <w:rPr>
          <w:rFonts w:ascii="Arial MT" w:eastAsia="Arial MT" w:hAnsi="Arial MT" w:cs="Arial MT"/>
          <w:spacing w:val="52"/>
          <w:w w:val="150"/>
        </w:rPr>
        <w:t xml:space="preserve"> </w:t>
      </w:r>
      <w:r w:rsidRPr="00E37D98">
        <w:rPr>
          <w:rFonts w:ascii="Arial MT" w:eastAsia="Arial MT" w:hAnsi="Arial MT" w:cs="Arial MT"/>
        </w:rPr>
        <w:t>agli</w:t>
      </w:r>
      <w:r w:rsidRPr="00E37D98">
        <w:rPr>
          <w:rFonts w:ascii="Arial MT" w:eastAsia="Arial MT" w:hAnsi="Arial MT" w:cs="Arial MT"/>
          <w:spacing w:val="51"/>
          <w:w w:val="150"/>
        </w:rPr>
        <w:t xml:space="preserve"> </w:t>
      </w:r>
      <w:r w:rsidRPr="00E37D98">
        <w:rPr>
          <w:rFonts w:ascii="Arial MT" w:eastAsia="Arial MT" w:hAnsi="Arial MT" w:cs="Arial MT"/>
        </w:rPr>
        <w:t>anni</w:t>
      </w:r>
      <w:r w:rsidRPr="00E37D98">
        <w:rPr>
          <w:rFonts w:ascii="Arial MT" w:eastAsia="Arial MT" w:hAnsi="Arial MT" w:cs="Arial MT"/>
          <w:spacing w:val="53"/>
          <w:w w:val="150"/>
        </w:rPr>
        <w:t xml:space="preserve"> </w:t>
      </w:r>
      <w:r w:rsidRPr="00E37D98">
        <w:rPr>
          <w:rFonts w:ascii="Arial MT" w:eastAsia="Arial MT" w:hAnsi="Arial MT" w:cs="Arial MT"/>
        </w:rPr>
        <w:t>18</w:t>
      </w:r>
      <w:r w:rsidRPr="00E37D98">
        <w:rPr>
          <w:rFonts w:ascii="Arial MT" w:eastAsia="Arial MT" w:hAnsi="Arial MT" w:cs="Arial MT"/>
          <w:spacing w:val="54"/>
          <w:w w:val="150"/>
        </w:rPr>
        <w:t xml:space="preserve"> </w:t>
      </w:r>
      <w:r w:rsidRPr="00E37D98">
        <w:rPr>
          <w:rFonts w:ascii="Arial MT" w:eastAsia="Arial MT" w:hAnsi="Arial MT" w:cs="Arial MT"/>
        </w:rPr>
        <w:t>e</w:t>
      </w:r>
      <w:r w:rsidRPr="00E37D98">
        <w:rPr>
          <w:rFonts w:ascii="Arial MT" w:eastAsia="Arial MT" w:hAnsi="Arial MT" w:cs="Arial MT"/>
          <w:spacing w:val="54"/>
          <w:w w:val="150"/>
        </w:rPr>
        <w:t xml:space="preserve"> </w:t>
      </w:r>
      <w:r w:rsidRPr="00E37D98">
        <w:rPr>
          <w:rFonts w:ascii="Arial MT" w:eastAsia="Arial MT" w:hAnsi="Arial MT" w:cs="Arial MT"/>
        </w:rPr>
        <w:t>non</w:t>
      </w:r>
      <w:r w:rsidRPr="00E37D98">
        <w:rPr>
          <w:rFonts w:ascii="Arial MT" w:eastAsia="Arial MT" w:hAnsi="Arial MT" w:cs="Arial MT"/>
          <w:spacing w:val="51"/>
          <w:w w:val="150"/>
        </w:rPr>
        <w:t xml:space="preserve"> </w:t>
      </w:r>
      <w:r w:rsidRPr="00E37D98">
        <w:rPr>
          <w:rFonts w:ascii="Arial MT" w:eastAsia="Arial MT" w:hAnsi="Arial MT" w:cs="Arial MT"/>
        </w:rPr>
        <w:t>superiore</w:t>
      </w:r>
      <w:r w:rsidRPr="00E37D98">
        <w:rPr>
          <w:rFonts w:ascii="Arial MT" w:eastAsia="Arial MT" w:hAnsi="Arial MT" w:cs="Arial MT"/>
          <w:spacing w:val="54"/>
          <w:w w:val="150"/>
        </w:rPr>
        <w:t xml:space="preserve"> </w:t>
      </w:r>
      <w:r w:rsidRPr="00E37D98">
        <w:rPr>
          <w:rFonts w:ascii="Arial MT" w:eastAsia="Arial MT" w:hAnsi="Arial MT" w:cs="Arial MT"/>
        </w:rPr>
        <w:t>all’età</w:t>
      </w:r>
      <w:r w:rsidRPr="00E37D98">
        <w:rPr>
          <w:rFonts w:ascii="Arial MT" w:eastAsia="Arial MT" w:hAnsi="Arial MT" w:cs="Arial MT"/>
          <w:spacing w:val="54"/>
          <w:w w:val="150"/>
        </w:rPr>
        <w:t xml:space="preserve"> </w:t>
      </w:r>
      <w:r w:rsidRPr="00E37D98">
        <w:rPr>
          <w:rFonts w:ascii="Arial MT" w:eastAsia="Arial MT" w:hAnsi="Arial MT" w:cs="Arial MT"/>
        </w:rPr>
        <w:t>costituente</w:t>
      </w:r>
      <w:r w:rsidRPr="00E37D98">
        <w:rPr>
          <w:rFonts w:ascii="Arial MT" w:eastAsia="Arial MT" w:hAnsi="Arial MT" w:cs="Arial MT"/>
          <w:spacing w:val="54"/>
          <w:w w:val="150"/>
        </w:rPr>
        <w:t xml:space="preserve"> </w:t>
      </w:r>
      <w:r w:rsidRPr="00E37D98">
        <w:rPr>
          <w:rFonts w:ascii="Arial MT" w:eastAsia="Arial MT" w:hAnsi="Arial MT" w:cs="Arial MT"/>
        </w:rPr>
        <w:t>il</w:t>
      </w:r>
      <w:r w:rsidRPr="00E37D98">
        <w:rPr>
          <w:rFonts w:ascii="Arial MT" w:eastAsia="Arial MT" w:hAnsi="Arial MT" w:cs="Arial MT"/>
          <w:spacing w:val="54"/>
          <w:w w:val="150"/>
        </w:rPr>
        <w:t xml:space="preserve"> </w:t>
      </w:r>
      <w:r w:rsidRPr="00E37D98">
        <w:rPr>
          <w:rFonts w:ascii="Arial MT" w:eastAsia="Arial MT" w:hAnsi="Arial MT" w:cs="Arial MT"/>
        </w:rPr>
        <w:t>limite</w:t>
      </w:r>
      <w:r w:rsidRPr="00E37D98">
        <w:rPr>
          <w:rFonts w:ascii="Arial MT" w:eastAsia="Arial MT" w:hAnsi="Arial MT" w:cs="Arial MT"/>
          <w:spacing w:val="54"/>
          <w:w w:val="150"/>
        </w:rPr>
        <w:t xml:space="preserve"> </w:t>
      </w:r>
      <w:r w:rsidRPr="00E37D98">
        <w:rPr>
          <w:rFonts w:ascii="Arial MT" w:eastAsia="Arial MT" w:hAnsi="Arial MT" w:cs="Arial MT"/>
        </w:rPr>
        <w:t>per</w:t>
      </w:r>
      <w:r w:rsidRPr="00E37D98">
        <w:rPr>
          <w:rFonts w:ascii="Arial MT" w:eastAsia="Arial MT" w:hAnsi="Arial MT" w:cs="Arial MT"/>
          <w:spacing w:val="53"/>
          <w:w w:val="150"/>
        </w:rPr>
        <w:t xml:space="preserve"> </w:t>
      </w:r>
      <w:r w:rsidRPr="00E37D98">
        <w:rPr>
          <w:rFonts w:ascii="Arial MT" w:eastAsia="Arial MT" w:hAnsi="Arial MT" w:cs="Arial MT"/>
          <w:spacing w:val="-5"/>
        </w:rPr>
        <w:t>il</w:t>
      </w:r>
    </w:p>
    <w:p w14:paraId="145F53B7" w14:textId="77777777" w:rsidR="00E37D98" w:rsidRPr="00E37D98" w:rsidRDefault="00E37D98" w:rsidP="00E37D98">
      <w:pPr>
        <w:widowControl w:val="0"/>
        <w:autoSpaceDE w:val="0"/>
        <w:autoSpaceDN w:val="0"/>
        <w:spacing w:after="0" w:line="252" w:lineRule="exact"/>
        <w:ind w:left="1144"/>
        <w:jc w:val="both"/>
        <w:rPr>
          <w:rFonts w:ascii="Arial MT" w:eastAsia="Arial MT" w:hAnsi="Arial MT" w:cs="Arial MT"/>
        </w:rPr>
      </w:pPr>
      <w:r w:rsidRPr="00E37D98">
        <w:rPr>
          <w:rFonts w:ascii="Arial MT" w:eastAsia="Arial MT" w:hAnsi="Arial MT" w:cs="Arial MT"/>
        </w:rPr>
        <w:t>collocamento</w:t>
      </w:r>
      <w:r w:rsidRPr="00E37D98">
        <w:rPr>
          <w:rFonts w:ascii="Arial MT" w:eastAsia="Arial MT" w:hAnsi="Arial MT" w:cs="Arial MT"/>
          <w:spacing w:val="-6"/>
        </w:rPr>
        <w:t xml:space="preserve"> </w:t>
      </w:r>
      <w:r w:rsidRPr="00E37D98">
        <w:rPr>
          <w:rFonts w:ascii="Arial MT" w:eastAsia="Arial MT" w:hAnsi="Arial MT" w:cs="Arial MT"/>
        </w:rPr>
        <w:t>a</w:t>
      </w:r>
      <w:r w:rsidRPr="00E37D98">
        <w:rPr>
          <w:rFonts w:ascii="Arial MT" w:eastAsia="Arial MT" w:hAnsi="Arial MT" w:cs="Arial MT"/>
          <w:spacing w:val="-7"/>
        </w:rPr>
        <w:t xml:space="preserve"> </w:t>
      </w:r>
      <w:r w:rsidRPr="00E37D98">
        <w:rPr>
          <w:rFonts w:ascii="Arial MT" w:eastAsia="Arial MT" w:hAnsi="Arial MT" w:cs="Arial MT"/>
          <w:spacing w:val="-2"/>
        </w:rPr>
        <w:t>riposo;</w:t>
      </w:r>
    </w:p>
    <w:p w14:paraId="281B3F77" w14:textId="77777777" w:rsidR="00E37D98" w:rsidRPr="00E37D98" w:rsidRDefault="00E37D98" w:rsidP="00E37D98">
      <w:pPr>
        <w:widowControl w:val="0"/>
        <w:numPr>
          <w:ilvl w:val="1"/>
          <w:numId w:val="6"/>
        </w:numPr>
        <w:tabs>
          <w:tab w:val="left" w:pos="1144"/>
        </w:tabs>
        <w:autoSpaceDE w:val="0"/>
        <w:autoSpaceDN w:val="0"/>
        <w:spacing w:before="2" w:after="0" w:line="240" w:lineRule="auto"/>
        <w:ind w:right="137"/>
        <w:jc w:val="both"/>
        <w:rPr>
          <w:rFonts w:ascii="Arial MT" w:eastAsia="Arial MT" w:hAnsi="Arial MT" w:cs="Arial MT"/>
        </w:rPr>
      </w:pPr>
      <w:r w:rsidRPr="00E37D98">
        <w:rPr>
          <w:rFonts w:ascii="Arial MT" w:eastAsia="Arial MT" w:hAnsi="Arial MT" w:cs="Arial MT"/>
        </w:rPr>
        <w:t>idoneità fisica all’impiego. L’inidoneità fisica alla mansione impedisce la costituzione del rapporto di</w:t>
      </w:r>
      <w:r w:rsidRPr="00E37D98">
        <w:rPr>
          <w:rFonts w:ascii="Arial MT" w:eastAsia="Arial MT" w:hAnsi="Arial MT" w:cs="Arial MT"/>
          <w:spacing w:val="-1"/>
        </w:rPr>
        <w:t xml:space="preserve"> </w:t>
      </w:r>
      <w:r w:rsidRPr="00E37D98">
        <w:rPr>
          <w:rFonts w:ascii="Arial MT" w:eastAsia="Arial MT" w:hAnsi="Arial MT" w:cs="Arial MT"/>
        </w:rPr>
        <w:t>lavoro e</w:t>
      </w:r>
      <w:r w:rsidRPr="00E37D98">
        <w:rPr>
          <w:rFonts w:ascii="Arial MT" w:eastAsia="Arial MT" w:hAnsi="Arial MT" w:cs="Arial MT"/>
          <w:spacing w:val="-2"/>
        </w:rPr>
        <w:t xml:space="preserve"> </w:t>
      </w:r>
      <w:r w:rsidRPr="00E37D98">
        <w:rPr>
          <w:rFonts w:ascii="Arial MT" w:eastAsia="Arial MT" w:hAnsi="Arial MT" w:cs="Arial MT"/>
        </w:rPr>
        <w:t>sarà</w:t>
      </w:r>
      <w:r w:rsidRPr="00E37D98">
        <w:rPr>
          <w:rFonts w:ascii="Arial MT" w:eastAsia="Arial MT" w:hAnsi="Arial MT" w:cs="Arial MT"/>
          <w:spacing w:val="-2"/>
        </w:rPr>
        <w:t xml:space="preserve"> </w:t>
      </w:r>
      <w:r w:rsidRPr="00E37D98">
        <w:rPr>
          <w:rFonts w:ascii="Arial MT" w:eastAsia="Arial MT" w:hAnsi="Arial MT" w:cs="Arial MT"/>
        </w:rPr>
        <w:t>accertata dall’Amministrazione prima dell’assunzione in base al Decreto legislativo 09 aprile 2008 n.81;</w:t>
      </w:r>
    </w:p>
    <w:p w14:paraId="385E839C" w14:textId="77777777" w:rsidR="00E37D98" w:rsidRPr="00E37D98" w:rsidRDefault="00E37D98" w:rsidP="00E37D98">
      <w:pPr>
        <w:widowControl w:val="0"/>
        <w:numPr>
          <w:ilvl w:val="1"/>
          <w:numId w:val="6"/>
        </w:numPr>
        <w:tabs>
          <w:tab w:val="left" w:pos="1142"/>
        </w:tabs>
        <w:autoSpaceDE w:val="0"/>
        <w:autoSpaceDN w:val="0"/>
        <w:spacing w:after="0" w:line="252" w:lineRule="exact"/>
        <w:ind w:left="1142" w:hanging="358"/>
        <w:jc w:val="both"/>
        <w:rPr>
          <w:rFonts w:ascii="Arial MT" w:eastAsia="Arial MT" w:hAnsi="Arial MT" w:cs="Arial MT"/>
        </w:rPr>
      </w:pPr>
      <w:r w:rsidRPr="00E37D98">
        <w:rPr>
          <w:rFonts w:ascii="Arial MT" w:eastAsia="Arial MT" w:hAnsi="Arial MT" w:cs="Arial MT"/>
        </w:rPr>
        <w:t>godimento</w:t>
      </w:r>
      <w:r w:rsidRPr="00E37D98">
        <w:rPr>
          <w:rFonts w:ascii="Arial MT" w:eastAsia="Arial MT" w:hAnsi="Arial MT" w:cs="Arial MT"/>
          <w:spacing w:val="-7"/>
        </w:rPr>
        <w:t xml:space="preserve"> </w:t>
      </w:r>
      <w:r w:rsidRPr="00E37D98">
        <w:rPr>
          <w:rFonts w:ascii="Arial MT" w:eastAsia="Arial MT" w:hAnsi="Arial MT" w:cs="Arial MT"/>
        </w:rPr>
        <w:t>dei</w:t>
      </w:r>
      <w:r w:rsidRPr="00E37D98">
        <w:rPr>
          <w:rFonts w:ascii="Arial MT" w:eastAsia="Arial MT" w:hAnsi="Arial MT" w:cs="Arial MT"/>
          <w:spacing w:val="-7"/>
        </w:rPr>
        <w:t xml:space="preserve"> </w:t>
      </w:r>
      <w:r w:rsidRPr="00E37D98">
        <w:rPr>
          <w:rFonts w:ascii="Arial MT" w:eastAsia="Arial MT" w:hAnsi="Arial MT" w:cs="Arial MT"/>
        </w:rPr>
        <w:t>diritti</w:t>
      </w:r>
      <w:r w:rsidRPr="00E37D98">
        <w:rPr>
          <w:rFonts w:ascii="Arial MT" w:eastAsia="Arial MT" w:hAnsi="Arial MT" w:cs="Arial MT"/>
          <w:spacing w:val="-8"/>
        </w:rPr>
        <w:t xml:space="preserve"> </w:t>
      </w:r>
      <w:r w:rsidRPr="00E37D98">
        <w:rPr>
          <w:rFonts w:ascii="Arial MT" w:eastAsia="Arial MT" w:hAnsi="Arial MT" w:cs="Arial MT"/>
        </w:rPr>
        <w:t>politici</w:t>
      </w:r>
      <w:r w:rsidRPr="00E37D98">
        <w:rPr>
          <w:rFonts w:ascii="Arial MT" w:eastAsia="Arial MT" w:hAnsi="Arial MT" w:cs="Arial MT"/>
          <w:spacing w:val="-4"/>
        </w:rPr>
        <w:t xml:space="preserve"> </w:t>
      </w:r>
      <w:r w:rsidRPr="00E37D98">
        <w:rPr>
          <w:rFonts w:ascii="Arial MT" w:eastAsia="Arial MT" w:hAnsi="Arial MT" w:cs="Arial MT"/>
        </w:rPr>
        <w:t>e</w:t>
      </w:r>
      <w:r w:rsidRPr="00E37D98">
        <w:rPr>
          <w:rFonts w:ascii="Arial MT" w:eastAsia="Arial MT" w:hAnsi="Arial MT" w:cs="Arial MT"/>
          <w:spacing w:val="-5"/>
        </w:rPr>
        <w:t xml:space="preserve"> </w:t>
      </w:r>
      <w:r w:rsidRPr="00E37D98">
        <w:rPr>
          <w:rFonts w:ascii="Arial MT" w:eastAsia="Arial MT" w:hAnsi="Arial MT" w:cs="Arial MT"/>
        </w:rPr>
        <w:t>di</w:t>
      </w:r>
      <w:r w:rsidRPr="00E37D98">
        <w:rPr>
          <w:rFonts w:ascii="Arial MT" w:eastAsia="Arial MT" w:hAnsi="Arial MT" w:cs="Arial MT"/>
          <w:spacing w:val="-4"/>
        </w:rPr>
        <w:t xml:space="preserve"> </w:t>
      </w:r>
      <w:r w:rsidRPr="00E37D98">
        <w:rPr>
          <w:rFonts w:ascii="Arial MT" w:eastAsia="Arial MT" w:hAnsi="Arial MT" w:cs="Arial MT"/>
        </w:rPr>
        <w:t>quelli</w:t>
      </w:r>
      <w:r w:rsidRPr="00E37D98">
        <w:rPr>
          <w:rFonts w:ascii="Arial MT" w:eastAsia="Arial MT" w:hAnsi="Arial MT" w:cs="Arial MT"/>
          <w:spacing w:val="-4"/>
        </w:rPr>
        <w:t xml:space="preserve"> </w:t>
      </w:r>
      <w:r w:rsidRPr="00E37D98">
        <w:rPr>
          <w:rFonts w:ascii="Arial MT" w:eastAsia="Arial MT" w:hAnsi="Arial MT" w:cs="Arial MT"/>
          <w:spacing w:val="-2"/>
        </w:rPr>
        <w:t>civili;</w:t>
      </w:r>
    </w:p>
    <w:p w14:paraId="1CEBC72C" w14:textId="77777777" w:rsidR="00E37D98" w:rsidRPr="00E37D98" w:rsidRDefault="00E37D98" w:rsidP="00E37D98">
      <w:pPr>
        <w:widowControl w:val="0"/>
        <w:numPr>
          <w:ilvl w:val="1"/>
          <w:numId w:val="6"/>
        </w:numPr>
        <w:tabs>
          <w:tab w:val="left" w:pos="1142"/>
          <w:tab w:val="left" w:pos="1144"/>
        </w:tabs>
        <w:autoSpaceDE w:val="0"/>
        <w:autoSpaceDN w:val="0"/>
        <w:spacing w:after="0" w:line="240" w:lineRule="auto"/>
        <w:ind w:right="136"/>
        <w:jc w:val="both"/>
        <w:rPr>
          <w:rFonts w:ascii="Arial MT" w:eastAsia="Arial MT" w:hAnsi="Arial MT" w:cs="Arial MT"/>
        </w:rPr>
      </w:pPr>
      <w:r w:rsidRPr="00E37D98">
        <w:rPr>
          <w:rFonts w:ascii="Arial MT" w:eastAsia="Arial MT" w:hAnsi="Arial MT" w:cs="Arial MT"/>
        </w:rPr>
        <w:t>assenza di condanne penali definitive o provvedimenti definitivi del Tribunale (Legge 13.12.1999 n. 475) o condanne o provvedimenti di cui alla legge n. 97/2001 che impediscono la costituzione</w:t>
      </w:r>
      <w:r w:rsidRPr="00E37D98">
        <w:rPr>
          <w:rFonts w:ascii="Arial MT" w:eastAsia="Arial MT" w:hAnsi="Arial MT" w:cs="Arial MT"/>
          <w:spacing w:val="-1"/>
        </w:rPr>
        <w:t xml:space="preserve"> </w:t>
      </w:r>
      <w:r w:rsidRPr="00E37D98">
        <w:rPr>
          <w:rFonts w:ascii="Arial MT" w:eastAsia="Arial MT" w:hAnsi="Arial MT" w:cs="Arial MT"/>
        </w:rPr>
        <w:t>del</w:t>
      </w:r>
      <w:r w:rsidRPr="00E37D98">
        <w:rPr>
          <w:rFonts w:ascii="Arial MT" w:eastAsia="Arial MT" w:hAnsi="Arial MT" w:cs="Arial MT"/>
          <w:spacing w:val="-1"/>
        </w:rPr>
        <w:t xml:space="preserve"> </w:t>
      </w:r>
      <w:r w:rsidRPr="00E37D98">
        <w:rPr>
          <w:rFonts w:ascii="Arial MT" w:eastAsia="Arial MT" w:hAnsi="Arial MT" w:cs="Arial MT"/>
        </w:rPr>
        <w:t>rapporto</w:t>
      </w:r>
      <w:r w:rsidRPr="00E37D98">
        <w:rPr>
          <w:rFonts w:ascii="Arial MT" w:eastAsia="Arial MT" w:hAnsi="Arial MT" w:cs="Arial MT"/>
          <w:spacing w:val="-3"/>
        </w:rPr>
        <w:t xml:space="preserve"> </w:t>
      </w:r>
      <w:r w:rsidRPr="00E37D98">
        <w:rPr>
          <w:rFonts w:ascii="Arial MT" w:eastAsia="Arial MT" w:hAnsi="Arial MT" w:cs="Arial MT"/>
        </w:rPr>
        <w:t>di</w:t>
      </w:r>
      <w:r w:rsidRPr="00E37D98">
        <w:rPr>
          <w:rFonts w:ascii="Arial MT" w:eastAsia="Arial MT" w:hAnsi="Arial MT" w:cs="Arial MT"/>
          <w:spacing w:val="-2"/>
        </w:rPr>
        <w:t xml:space="preserve"> </w:t>
      </w:r>
      <w:r w:rsidRPr="00E37D98">
        <w:rPr>
          <w:rFonts w:ascii="Arial MT" w:eastAsia="Arial MT" w:hAnsi="Arial MT" w:cs="Arial MT"/>
        </w:rPr>
        <w:t>impiego presso</w:t>
      </w:r>
      <w:r w:rsidRPr="00E37D98">
        <w:rPr>
          <w:rFonts w:ascii="Arial MT" w:eastAsia="Arial MT" w:hAnsi="Arial MT" w:cs="Arial MT"/>
          <w:spacing w:val="-3"/>
        </w:rPr>
        <w:t xml:space="preserve"> </w:t>
      </w:r>
      <w:r w:rsidRPr="00E37D98">
        <w:rPr>
          <w:rFonts w:ascii="Arial MT" w:eastAsia="Arial MT" w:hAnsi="Arial MT" w:cs="Arial MT"/>
        </w:rPr>
        <w:t>Pubblica Amministrazione.</w:t>
      </w:r>
      <w:r w:rsidRPr="00E37D98">
        <w:rPr>
          <w:rFonts w:ascii="Arial MT" w:eastAsia="Arial MT" w:hAnsi="Arial MT" w:cs="Arial MT"/>
          <w:spacing w:val="-2"/>
        </w:rPr>
        <w:t xml:space="preserve"> </w:t>
      </w:r>
      <w:r w:rsidRPr="00E37D98">
        <w:rPr>
          <w:rFonts w:ascii="Arial MT" w:eastAsia="Arial MT" w:hAnsi="Arial MT" w:cs="Arial MT"/>
        </w:rPr>
        <w:t>Si precisa che, ai sensi della Legge n. 475/1999, la sentenza prevista dall’art. 444 del Codice di procedura penale (c.d. patteggiamento) è equiparata a condanna;</w:t>
      </w:r>
    </w:p>
    <w:p w14:paraId="1C44B21C" w14:textId="77777777" w:rsidR="00E37D98" w:rsidRPr="00E37D98" w:rsidRDefault="00E37D98" w:rsidP="00E37D98">
      <w:pPr>
        <w:widowControl w:val="0"/>
        <w:numPr>
          <w:ilvl w:val="1"/>
          <w:numId w:val="6"/>
        </w:numPr>
        <w:tabs>
          <w:tab w:val="left" w:pos="1143"/>
        </w:tabs>
        <w:autoSpaceDE w:val="0"/>
        <w:autoSpaceDN w:val="0"/>
        <w:spacing w:after="0" w:line="240" w:lineRule="auto"/>
        <w:ind w:left="1143" w:hanging="359"/>
        <w:jc w:val="both"/>
        <w:rPr>
          <w:rFonts w:ascii="Arial MT" w:eastAsia="Arial MT" w:hAnsi="Arial MT" w:cs="Arial MT"/>
        </w:rPr>
      </w:pPr>
      <w:r w:rsidRPr="00E37D98">
        <w:rPr>
          <w:rFonts w:ascii="Arial MT" w:eastAsia="Arial MT" w:hAnsi="Arial MT" w:cs="Arial MT"/>
        </w:rPr>
        <w:t>non</w:t>
      </w:r>
      <w:r w:rsidRPr="00E37D98">
        <w:rPr>
          <w:rFonts w:ascii="Arial MT" w:eastAsia="Arial MT" w:hAnsi="Arial MT" w:cs="Arial MT"/>
          <w:spacing w:val="-6"/>
        </w:rPr>
        <w:t xml:space="preserve"> </w:t>
      </w:r>
      <w:r w:rsidRPr="00E37D98">
        <w:rPr>
          <w:rFonts w:ascii="Arial MT" w:eastAsia="Arial MT" w:hAnsi="Arial MT" w:cs="Arial MT"/>
        </w:rPr>
        <w:t>essere</w:t>
      </w:r>
      <w:r w:rsidRPr="00E37D98">
        <w:rPr>
          <w:rFonts w:ascii="Arial MT" w:eastAsia="Arial MT" w:hAnsi="Arial MT" w:cs="Arial MT"/>
          <w:spacing w:val="-7"/>
        </w:rPr>
        <w:t xml:space="preserve"> </w:t>
      </w:r>
      <w:r w:rsidRPr="00E37D98">
        <w:rPr>
          <w:rFonts w:ascii="Arial MT" w:eastAsia="Arial MT" w:hAnsi="Arial MT" w:cs="Arial MT"/>
        </w:rPr>
        <w:t>stati</w:t>
      </w:r>
      <w:r w:rsidRPr="00E37D98">
        <w:rPr>
          <w:rFonts w:ascii="Arial MT" w:eastAsia="Arial MT" w:hAnsi="Arial MT" w:cs="Arial MT"/>
          <w:spacing w:val="-5"/>
        </w:rPr>
        <w:t xml:space="preserve"> </w:t>
      </w:r>
      <w:r w:rsidRPr="00E37D98">
        <w:rPr>
          <w:rFonts w:ascii="Arial MT" w:eastAsia="Arial MT" w:hAnsi="Arial MT" w:cs="Arial MT"/>
        </w:rPr>
        <w:t>esclusi</w:t>
      </w:r>
      <w:r w:rsidRPr="00E37D98">
        <w:rPr>
          <w:rFonts w:ascii="Arial MT" w:eastAsia="Arial MT" w:hAnsi="Arial MT" w:cs="Arial MT"/>
          <w:spacing w:val="-8"/>
        </w:rPr>
        <w:t xml:space="preserve"> </w:t>
      </w:r>
      <w:r w:rsidRPr="00E37D98">
        <w:rPr>
          <w:rFonts w:ascii="Arial MT" w:eastAsia="Arial MT" w:hAnsi="Arial MT" w:cs="Arial MT"/>
        </w:rPr>
        <w:t>dall’elettorato</w:t>
      </w:r>
      <w:r w:rsidRPr="00E37D98">
        <w:rPr>
          <w:rFonts w:ascii="Arial MT" w:eastAsia="Arial MT" w:hAnsi="Arial MT" w:cs="Arial MT"/>
          <w:spacing w:val="-5"/>
        </w:rPr>
        <w:t xml:space="preserve"> </w:t>
      </w:r>
      <w:r w:rsidRPr="00E37D98">
        <w:rPr>
          <w:rFonts w:ascii="Arial MT" w:eastAsia="Arial MT" w:hAnsi="Arial MT" w:cs="Arial MT"/>
          <w:spacing w:val="-2"/>
        </w:rPr>
        <w:t>attivo;</w:t>
      </w:r>
    </w:p>
    <w:p w14:paraId="1271AED2" w14:textId="77777777" w:rsidR="00E37D98" w:rsidRPr="00E37D98" w:rsidRDefault="00E37D98" w:rsidP="00E37D98">
      <w:pPr>
        <w:widowControl w:val="0"/>
        <w:numPr>
          <w:ilvl w:val="1"/>
          <w:numId w:val="6"/>
        </w:numPr>
        <w:tabs>
          <w:tab w:val="left" w:pos="1142"/>
          <w:tab w:val="left" w:pos="1144"/>
        </w:tabs>
        <w:autoSpaceDE w:val="0"/>
        <w:autoSpaceDN w:val="0"/>
        <w:spacing w:after="0" w:line="240" w:lineRule="auto"/>
        <w:ind w:right="137"/>
        <w:jc w:val="both"/>
        <w:rPr>
          <w:rFonts w:ascii="Arial MT" w:eastAsia="Arial MT" w:hAnsi="Arial MT" w:cs="Arial MT"/>
        </w:rPr>
      </w:pPr>
      <w:r w:rsidRPr="00E37D98">
        <w:rPr>
          <w:rFonts w:ascii="Arial MT" w:eastAsia="Arial MT" w:hAnsi="Arial MT" w:cs="Arial MT"/>
        </w:rPr>
        <w:t>non essere stati destituiti o dispensati all’impiego presso una Pubblica Amministrazione per persistente insufficiente rendimento, ovvero dichiarati</w:t>
      </w:r>
      <w:r w:rsidRPr="00E37D98">
        <w:rPr>
          <w:rFonts w:ascii="Arial MT" w:eastAsia="Arial MT" w:hAnsi="Arial MT" w:cs="Arial MT"/>
          <w:spacing w:val="-1"/>
        </w:rPr>
        <w:t xml:space="preserve"> </w:t>
      </w:r>
      <w:r w:rsidRPr="00E37D98">
        <w:rPr>
          <w:rFonts w:ascii="Arial MT" w:eastAsia="Arial MT" w:hAnsi="Arial MT" w:cs="Arial MT"/>
        </w:rPr>
        <w:t>decaduti da</w:t>
      </w:r>
      <w:r w:rsidRPr="00E37D98">
        <w:rPr>
          <w:rFonts w:ascii="Arial MT" w:eastAsia="Arial MT" w:hAnsi="Arial MT" w:cs="Arial MT"/>
          <w:spacing w:val="-1"/>
        </w:rPr>
        <w:t xml:space="preserve"> </w:t>
      </w:r>
      <w:r w:rsidRPr="00E37D98">
        <w:rPr>
          <w:rFonts w:ascii="Arial MT" w:eastAsia="Arial MT" w:hAnsi="Arial MT" w:cs="Arial MT"/>
        </w:rPr>
        <w:t>un</w:t>
      </w:r>
      <w:r w:rsidRPr="00E37D98">
        <w:rPr>
          <w:rFonts w:ascii="Arial MT" w:eastAsia="Arial MT" w:hAnsi="Arial MT" w:cs="Arial MT"/>
          <w:spacing w:val="-1"/>
        </w:rPr>
        <w:t xml:space="preserve"> </w:t>
      </w:r>
      <w:r w:rsidRPr="00E37D98">
        <w:rPr>
          <w:rFonts w:ascii="Arial MT" w:eastAsia="Arial MT" w:hAnsi="Arial MT" w:cs="Arial MT"/>
        </w:rPr>
        <w:t>impiego statale ai sensi dell’art. 127, primo comma, lettera d) del testo Unico delle disposizioni concernenti lo Statuto degli impiegati civili dello Stato approvato con decreto del presidente della Repubblica 10 gennaio 1957, n. 3;</w:t>
      </w:r>
    </w:p>
    <w:p w14:paraId="2E4C6F2E" w14:textId="77777777" w:rsidR="00E37D98" w:rsidRPr="00E37D98" w:rsidRDefault="00E37D98" w:rsidP="00E37D98">
      <w:pPr>
        <w:widowControl w:val="0"/>
        <w:numPr>
          <w:ilvl w:val="1"/>
          <w:numId w:val="6"/>
        </w:numPr>
        <w:tabs>
          <w:tab w:val="left" w:pos="1142"/>
        </w:tabs>
        <w:autoSpaceDE w:val="0"/>
        <w:autoSpaceDN w:val="0"/>
        <w:spacing w:before="77" w:after="0" w:line="253" w:lineRule="exact"/>
        <w:jc w:val="both"/>
        <w:rPr>
          <w:rFonts w:ascii="Arial MT" w:eastAsia="Arial MT" w:hAnsi="Arial MT" w:cs="Arial MT"/>
        </w:rPr>
      </w:pPr>
      <w:r w:rsidRPr="00E37D98">
        <w:rPr>
          <w:rFonts w:ascii="Arial MT" w:eastAsia="Arial MT" w:hAnsi="Arial MT" w:cs="Arial MT"/>
        </w:rPr>
        <w:t>non</w:t>
      </w:r>
      <w:r w:rsidRPr="00E37D98">
        <w:rPr>
          <w:rFonts w:ascii="Arial MT" w:eastAsia="Arial MT" w:hAnsi="Arial MT" w:cs="Arial MT"/>
          <w:spacing w:val="-2"/>
        </w:rPr>
        <w:t xml:space="preserve"> </w:t>
      </w:r>
      <w:r w:rsidRPr="00E37D98">
        <w:rPr>
          <w:rFonts w:ascii="Arial MT" w:eastAsia="Arial MT" w:hAnsi="Arial MT" w:cs="Arial MT"/>
        </w:rPr>
        <w:t>essere</w:t>
      </w:r>
      <w:r w:rsidRPr="00E37D98">
        <w:rPr>
          <w:rFonts w:ascii="Arial MT" w:eastAsia="Arial MT" w:hAnsi="Arial MT" w:cs="Arial MT"/>
          <w:spacing w:val="-4"/>
        </w:rPr>
        <w:t xml:space="preserve"> </w:t>
      </w:r>
      <w:r w:rsidRPr="00E37D98">
        <w:rPr>
          <w:rFonts w:ascii="Arial MT" w:eastAsia="Arial MT" w:hAnsi="Arial MT" w:cs="Arial MT"/>
        </w:rPr>
        <w:t>stati</w:t>
      </w:r>
      <w:r w:rsidRPr="00E37D98">
        <w:rPr>
          <w:rFonts w:ascii="Arial MT" w:eastAsia="Arial MT" w:hAnsi="Arial MT" w:cs="Arial MT"/>
          <w:spacing w:val="-5"/>
        </w:rPr>
        <w:t xml:space="preserve"> </w:t>
      </w:r>
      <w:r w:rsidRPr="00E37D98">
        <w:rPr>
          <w:rFonts w:ascii="Arial MT" w:eastAsia="Arial MT" w:hAnsi="Arial MT" w:cs="Arial MT"/>
        </w:rPr>
        <w:t>licenziati</w:t>
      </w:r>
      <w:r w:rsidRPr="00E37D98">
        <w:rPr>
          <w:rFonts w:ascii="Arial MT" w:eastAsia="Arial MT" w:hAnsi="Arial MT" w:cs="Arial MT"/>
          <w:spacing w:val="-1"/>
        </w:rPr>
        <w:t xml:space="preserve"> </w:t>
      </w:r>
      <w:r w:rsidRPr="00E37D98">
        <w:rPr>
          <w:rFonts w:ascii="Arial MT" w:eastAsia="Arial MT" w:hAnsi="Arial MT" w:cs="Arial MT"/>
        </w:rPr>
        <w:t>a</w:t>
      </w:r>
      <w:r w:rsidRPr="00E37D98">
        <w:rPr>
          <w:rFonts w:ascii="Arial MT" w:eastAsia="Arial MT" w:hAnsi="Arial MT" w:cs="Arial MT"/>
          <w:spacing w:val="-4"/>
        </w:rPr>
        <w:t xml:space="preserve"> </w:t>
      </w:r>
      <w:r w:rsidRPr="00E37D98">
        <w:rPr>
          <w:rFonts w:ascii="Arial MT" w:eastAsia="Arial MT" w:hAnsi="Arial MT" w:cs="Arial MT"/>
        </w:rPr>
        <w:t>seguito</w:t>
      </w:r>
      <w:r w:rsidRPr="00E37D98">
        <w:rPr>
          <w:rFonts w:ascii="Arial MT" w:eastAsia="Arial MT" w:hAnsi="Arial MT" w:cs="Arial MT"/>
          <w:spacing w:val="-5"/>
        </w:rPr>
        <w:t xml:space="preserve"> </w:t>
      </w:r>
      <w:r w:rsidRPr="00E37D98">
        <w:rPr>
          <w:rFonts w:ascii="Arial MT" w:eastAsia="Arial MT" w:hAnsi="Arial MT" w:cs="Arial MT"/>
        </w:rPr>
        <w:t>di</w:t>
      </w:r>
      <w:r w:rsidRPr="00E37D98">
        <w:rPr>
          <w:rFonts w:ascii="Arial MT" w:eastAsia="Arial MT" w:hAnsi="Arial MT" w:cs="Arial MT"/>
          <w:spacing w:val="-2"/>
        </w:rPr>
        <w:t xml:space="preserve"> </w:t>
      </w:r>
      <w:r w:rsidRPr="00E37D98">
        <w:rPr>
          <w:rFonts w:ascii="Arial MT" w:eastAsia="Arial MT" w:hAnsi="Arial MT" w:cs="Arial MT"/>
        </w:rPr>
        <w:t>procedimento</w:t>
      </w:r>
      <w:r w:rsidRPr="00E37D98">
        <w:rPr>
          <w:rFonts w:ascii="Arial MT" w:eastAsia="Arial MT" w:hAnsi="Arial MT" w:cs="Arial MT"/>
          <w:spacing w:val="-4"/>
        </w:rPr>
        <w:t xml:space="preserve"> </w:t>
      </w:r>
      <w:r w:rsidRPr="00E37D98">
        <w:rPr>
          <w:rFonts w:ascii="Arial MT" w:eastAsia="Arial MT" w:hAnsi="Arial MT" w:cs="Arial MT"/>
        </w:rPr>
        <w:t>disciplinare, ovvero</w:t>
      </w:r>
      <w:r w:rsidRPr="00E37D98">
        <w:rPr>
          <w:rFonts w:ascii="Arial MT" w:eastAsia="Arial MT" w:hAnsi="Arial MT" w:cs="Arial MT"/>
          <w:spacing w:val="-4"/>
        </w:rPr>
        <w:t xml:space="preserve"> </w:t>
      </w:r>
      <w:r w:rsidRPr="00E37D98">
        <w:rPr>
          <w:rFonts w:ascii="Arial MT" w:eastAsia="Arial MT" w:hAnsi="Arial MT" w:cs="Arial MT"/>
        </w:rPr>
        <w:t>non</w:t>
      </w:r>
      <w:r w:rsidRPr="00E37D98">
        <w:rPr>
          <w:rFonts w:ascii="Arial MT" w:eastAsia="Arial MT" w:hAnsi="Arial MT" w:cs="Arial MT"/>
          <w:spacing w:val="-1"/>
        </w:rPr>
        <w:t xml:space="preserve"> </w:t>
      </w:r>
      <w:r w:rsidRPr="00E37D98">
        <w:rPr>
          <w:rFonts w:ascii="Arial MT" w:eastAsia="Arial MT" w:hAnsi="Arial MT" w:cs="Arial MT"/>
        </w:rPr>
        <w:t>essere</w:t>
      </w:r>
      <w:r w:rsidRPr="00E37D98">
        <w:rPr>
          <w:rFonts w:ascii="Arial MT" w:eastAsia="Arial MT" w:hAnsi="Arial MT" w:cs="Arial MT"/>
          <w:spacing w:val="-4"/>
        </w:rPr>
        <w:t xml:space="preserve"> </w:t>
      </w:r>
      <w:r w:rsidRPr="00E37D98">
        <w:rPr>
          <w:rFonts w:ascii="Arial MT" w:eastAsia="Arial MT" w:hAnsi="Arial MT" w:cs="Arial MT"/>
          <w:spacing w:val="-2"/>
        </w:rPr>
        <w:t>stati</w:t>
      </w:r>
      <w:r>
        <w:rPr>
          <w:rFonts w:ascii="Arial MT" w:eastAsia="Arial MT" w:hAnsi="Arial MT" w:cs="Arial MT"/>
          <w:spacing w:val="-2"/>
        </w:rPr>
        <w:t xml:space="preserve"> </w:t>
      </w:r>
      <w:r w:rsidRPr="00E37D98">
        <w:rPr>
          <w:rFonts w:ascii="Arial MT" w:eastAsia="Arial MT" w:hAnsi="Arial MT" w:cs="Arial MT"/>
        </w:rPr>
        <w:t>dichiarati</w:t>
      </w:r>
      <w:r w:rsidRPr="00E37D98">
        <w:rPr>
          <w:rFonts w:ascii="Arial MT" w:eastAsia="Arial MT" w:hAnsi="Arial MT" w:cs="Arial MT"/>
          <w:spacing w:val="7"/>
        </w:rPr>
        <w:t xml:space="preserve"> </w:t>
      </w:r>
      <w:r w:rsidRPr="00E37D98">
        <w:rPr>
          <w:rFonts w:ascii="Arial MT" w:eastAsia="Arial MT" w:hAnsi="Arial MT" w:cs="Arial MT"/>
        </w:rPr>
        <w:t>decaduti</w:t>
      </w:r>
      <w:r w:rsidRPr="00E37D98">
        <w:rPr>
          <w:rFonts w:ascii="Arial MT" w:eastAsia="Arial MT" w:hAnsi="Arial MT" w:cs="Arial MT"/>
          <w:spacing w:val="10"/>
        </w:rPr>
        <w:t xml:space="preserve"> </w:t>
      </w:r>
      <w:r w:rsidRPr="00E37D98">
        <w:rPr>
          <w:rFonts w:ascii="Arial MT" w:eastAsia="Arial MT" w:hAnsi="Arial MT" w:cs="Arial MT"/>
        </w:rPr>
        <w:t>da</w:t>
      </w:r>
      <w:r w:rsidRPr="00E37D98">
        <w:rPr>
          <w:rFonts w:ascii="Arial MT" w:eastAsia="Arial MT" w:hAnsi="Arial MT" w:cs="Arial MT"/>
          <w:spacing w:val="9"/>
        </w:rPr>
        <w:t xml:space="preserve"> </w:t>
      </w:r>
      <w:r w:rsidRPr="00E37D98">
        <w:rPr>
          <w:rFonts w:ascii="Arial MT" w:eastAsia="Arial MT" w:hAnsi="Arial MT" w:cs="Arial MT"/>
        </w:rPr>
        <w:t>un</w:t>
      </w:r>
      <w:r w:rsidRPr="00E37D98">
        <w:rPr>
          <w:rFonts w:ascii="Arial MT" w:eastAsia="Arial MT" w:hAnsi="Arial MT" w:cs="Arial MT"/>
          <w:spacing w:val="8"/>
        </w:rPr>
        <w:t xml:space="preserve"> </w:t>
      </w:r>
      <w:r w:rsidRPr="00E37D98">
        <w:rPr>
          <w:rFonts w:ascii="Arial MT" w:eastAsia="Arial MT" w:hAnsi="Arial MT" w:cs="Arial MT"/>
        </w:rPr>
        <w:t>impiego</w:t>
      </w:r>
      <w:r w:rsidRPr="00E37D98">
        <w:rPr>
          <w:rFonts w:ascii="Arial MT" w:eastAsia="Arial MT" w:hAnsi="Arial MT" w:cs="Arial MT"/>
          <w:spacing w:val="9"/>
        </w:rPr>
        <w:t xml:space="preserve"> </w:t>
      </w:r>
      <w:r w:rsidRPr="00E37D98">
        <w:rPr>
          <w:rFonts w:ascii="Arial MT" w:eastAsia="Arial MT" w:hAnsi="Arial MT" w:cs="Arial MT"/>
        </w:rPr>
        <w:t>statale</w:t>
      </w:r>
      <w:r w:rsidRPr="00E37D98">
        <w:rPr>
          <w:rFonts w:ascii="Arial MT" w:eastAsia="Arial MT" w:hAnsi="Arial MT" w:cs="Arial MT"/>
          <w:spacing w:val="11"/>
        </w:rPr>
        <w:t xml:space="preserve"> </w:t>
      </w:r>
      <w:r w:rsidRPr="00E37D98">
        <w:rPr>
          <w:rFonts w:ascii="Arial MT" w:eastAsia="Arial MT" w:hAnsi="Arial MT" w:cs="Arial MT"/>
        </w:rPr>
        <w:t>per</w:t>
      </w:r>
      <w:r w:rsidRPr="00E37D98">
        <w:rPr>
          <w:rFonts w:ascii="Arial MT" w:eastAsia="Arial MT" w:hAnsi="Arial MT" w:cs="Arial MT"/>
          <w:spacing w:val="10"/>
        </w:rPr>
        <w:t xml:space="preserve"> </w:t>
      </w:r>
      <w:r w:rsidRPr="00E37D98">
        <w:rPr>
          <w:rFonts w:ascii="Arial MT" w:eastAsia="Arial MT" w:hAnsi="Arial MT" w:cs="Arial MT"/>
        </w:rPr>
        <w:t>aver</w:t>
      </w:r>
      <w:r w:rsidRPr="00E37D98">
        <w:rPr>
          <w:rFonts w:ascii="Arial MT" w:eastAsia="Arial MT" w:hAnsi="Arial MT" w:cs="Arial MT"/>
          <w:spacing w:val="11"/>
        </w:rPr>
        <w:t xml:space="preserve"> </w:t>
      </w:r>
      <w:r w:rsidRPr="00E37D98">
        <w:rPr>
          <w:rFonts w:ascii="Arial MT" w:eastAsia="Arial MT" w:hAnsi="Arial MT" w:cs="Arial MT"/>
        </w:rPr>
        <w:t>prodotto,</w:t>
      </w:r>
      <w:r w:rsidRPr="00E37D98">
        <w:rPr>
          <w:rFonts w:ascii="Arial MT" w:eastAsia="Arial MT" w:hAnsi="Arial MT" w:cs="Arial MT"/>
          <w:spacing w:val="10"/>
        </w:rPr>
        <w:t xml:space="preserve"> </w:t>
      </w:r>
      <w:r w:rsidRPr="00E37D98">
        <w:rPr>
          <w:rFonts w:ascii="Arial MT" w:eastAsia="Arial MT" w:hAnsi="Arial MT" w:cs="Arial MT"/>
        </w:rPr>
        <w:t>ai</w:t>
      </w:r>
      <w:r w:rsidRPr="00E37D98">
        <w:rPr>
          <w:rFonts w:ascii="Arial MT" w:eastAsia="Arial MT" w:hAnsi="Arial MT" w:cs="Arial MT"/>
          <w:spacing w:val="9"/>
        </w:rPr>
        <w:t xml:space="preserve"> </w:t>
      </w:r>
      <w:r w:rsidRPr="00E37D98">
        <w:rPr>
          <w:rFonts w:ascii="Arial MT" w:eastAsia="Arial MT" w:hAnsi="Arial MT" w:cs="Arial MT"/>
        </w:rPr>
        <w:t>fini</w:t>
      </w:r>
      <w:r w:rsidRPr="00E37D98">
        <w:rPr>
          <w:rFonts w:ascii="Arial MT" w:eastAsia="Arial MT" w:hAnsi="Arial MT" w:cs="Arial MT"/>
          <w:spacing w:val="10"/>
        </w:rPr>
        <w:t xml:space="preserve"> </w:t>
      </w:r>
      <w:r w:rsidRPr="00E37D98">
        <w:rPr>
          <w:rFonts w:ascii="Arial MT" w:eastAsia="Arial MT" w:hAnsi="Arial MT" w:cs="Arial MT"/>
        </w:rPr>
        <w:t>dell’assunzione,</w:t>
      </w:r>
      <w:r w:rsidRPr="00E37D98">
        <w:rPr>
          <w:rFonts w:ascii="Arial MT" w:eastAsia="Arial MT" w:hAnsi="Arial MT" w:cs="Arial MT"/>
          <w:spacing w:val="10"/>
        </w:rPr>
        <w:t xml:space="preserve"> </w:t>
      </w:r>
      <w:r w:rsidRPr="00E37D98">
        <w:rPr>
          <w:rFonts w:ascii="Arial MT" w:eastAsia="Arial MT" w:hAnsi="Arial MT" w:cs="Arial MT"/>
          <w:spacing w:val="-2"/>
        </w:rPr>
        <w:t>false</w:t>
      </w:r>
    </w:p>
    <w:p w14:paraId="4551F6BA" w14:textId="77777777" w:rsidR="00E37D98" w:rsidRPr="00E37D98" w:rsidRDefault="00E37D98" w:rsidP="00E37D98">
      <w:pPr>
        <w:widowControl w:val="0"/>
        <w:autoSpaceDE w:val="0"/>
        <w:autoSpaceDN w:val="0"/>
        <w:spacing w:after="0" w:line="253" w:lineRule="exact"/>
        <w:ind w:left="1144"/>
        <w:jc w:val="both"/>
        <w:rPr>
          <w:rFonts w:ascii="Arial MT" w:eastAsia="Arial MT" w:hAnsi="Arial MT" w:cs="Arial MT"/>
        </w:rPr>
      </w:pPr>
      <w:r w:rsidRPr="00E37D98">
        <w:rPr>
          <w:rFonts w:ascii="Arial MT" w:eastAsia="Arial MT" w:hAnsi="Arial MT" w:cs="Arial MT"/>
        </w:rPr>
        <w:t>dichiarazioni</w:t>
      </w:r>
      <w:r w:rsidRPr="00E37D98">
        <w:rPr>
          <w:rFonts w:ascii="Arial MT" w:eastAsia="Arial MT" w:hAnsi="Arial MT" w:cs="Arial MT"/>
          <w:spacing w:val="-8"/>
        </w:rPr>
        <w:t xml:space="preserve"> </w:t>
      </w:r>
      <w:r w:rsidRPr="00E37D98">
        <w:rPr>
          <w:rFonts w:ascii="Arial MT" w:eastAsia="Arial MT" w:hAnsi="Arial MT" w:cs="Arial MT"/>
        </w:rPr>
        <w:t>o</w:t>
      </w:r>
      <w:r w:rsidRPr="00E37D98">
        <w:rPr>
          <w:rFonts w:ascii="Arial MT" w:eastAsia="Arial MT" w:hAnsi="Arial MT" w:cs="Arial MT"/>
          <w:spacing w:val="-6"/>
        </w:rPr>
        <w:t xml:space="preserve"> </w:t>
      </w:r>
      <w:r w:rsidRPr="00E37D98">
        <w:rPr>
          <w:rFonts w:ascii="Arial MT" w:eastAsia="Arial MT" w:hAnsi="Arial MT" w:cs="Arial MT"/>
        </w:rPr>
        <w:t>documenti</w:t>
      </w:r>
      <w:r w:rsidRPr="00E37D98">
        <w:rPr>
          <w:rFonts w:ascii="Arial MT" w:eastAsia="Arial MT" w:hAnsi="Arial MT" w:cs="Arial MT"/>
          <w:spacing w:val="-6"/>
        </w:rPr>
        <w:t xml:space="preserve"> </w:t>
      </w:r>
      <w:r w:rsidRPr="00E37D98">
        <w:rPr>
          <w:rFonts w:ascii="Arial MT" w:eastAsia="Arial MT" w:hAnsi="Arial MT" w:cs="Arial MT"/>
        </w:rPr>
        <w:t>falsi</w:t>
      </w:r>
      <w:r w:rsidRPr="00E37D98">
        <w:rPr>
          <w:rFonts w:ascii="Arial MT" w:eastAsia="Arial MT" w:hAnsi="Arial MT" w:cs="Arial MT"/>
          <w:spacing w:val="-5"/>
        </w:rPr>
        <w:t xml:space="preserve"> </w:t>
      </w:r>
      <w:r w:rsidRPr="00E37D98">
        <w:rPr>
          <w:rFonts w:ascii="Arial MT" w:eastAsia="Arial MT" w:hAnsi="Arial MT" w:cs="Arial MT"/>
        </w:rPr>
        <w:t>o</w:t>
      </w:r>
      <w:r w:rsidRPr="00E37D98">
        <w:rPr>
          <w:rFonts w:ascii="Arial MT" w:eastAsia="Arial MT" w:hAnsi="Arial MT" w:cs="Arial MT"/>
          <w:spacing w:val="-6"/>
        </w:rPr>
        <w:t xml:space="preserve"> </w:t>
      </w:r>
      <w:r w:rsidRPr="00E37D98">
        <w:rPr>
          <w:rFonts w:ascii="Arial MT" w:eastAsia="Arial MT" w:hAnsi="Arial MT" w:cs="Arial MT"/>
        </w:rPr>
        <w:t>viziati</w:t>
      </w:r>
      <w:r w:rsidRPr="00E37D98">
        <w:rPr>
          <w:rFonts w:ascii="Arial MT" w:eastAsia="Arial MT" w:hAnsi="Arial MT" w:cs="Arial MT"/>
          <w:spacing w:val="-7"/>
        </w:rPr>
        <w:t xml:space="preserve"> </w:t>
      </w:r>
      <w:r w:rsidRPr="00E37D98">
        <w:rPr>
          <w:rFonts w:ascii="Arial MT" w:eastAsia="Arial MT" w:hAnsi="Arial MT" w:cs="Arial MT"/>
        </w:rPr>
        <w:t>da</w:t>
      </w:r>
      <w:r w:rsidRPr="00E37D98">
        <w:rPr>
          <w:rFonts w:ascii="Arial MT" w:eastAsia="Arial MT" w:hAnsi="Arial MT" w:cs="Arial MT"/>
          <w:spacing w:val="-6"/>
        </w:rPr>
        <w:t xml:space="preserve"> </w:t>
      </w:r>
      <w:r w:rsidRPr="00E37D98">
        <w:rPr>
          <w:rFonts w:ascii="Arial MT" w:eastAsia="Arial MT" w:hAnsi="Arial MT" w:cs="Arial MT"/>
        </w:rPr>
        <w:t>invalidità</w:t>
      </w:r>
      <w:r w:rsidRPr="00E37D98">
        <w:rPr>
          <w:rFonts w:ascii="Arial MT" w:eastAsia="Arial MT" w:hAnsi="Arial MT" w:cs="Arial MT"/>
          <w:spacing w:val="-6"/>
        </w:rPr>
        <w:t xml:space="preserve"> </w:t>
      </w:r>
      <w:r w:rsidRPr="00E37D98">
        <w:rPr>
          <w:rFonts w:ascii="Arial MT" w:eastAsia="Arial MT" w:hAnsi="Arial MT" w:cs="Arial MT"/>
        </w:rPr>
        <w:t>non</w:t>
      </w:r>
      <w:r w:rsidRPr="00E37D98">
        <w:rPr>
          <w:rFonts w:ascii="Arial MT" w:eastAsia="Arial MT" w:hAnsi="Arial MT" w:cs="Arial MT"/>
          <w:spacing w:val="-5"/>
        </w:rPr>
        <w:t xml:space="preserve"> </w:t>
      </w:r>
      <w:r w:rsidRPr="00E37D98">
        <w:rPr>
          <w:rFonts w:ascii="Arial MT" w:eastAsia="Arial MT" w:hAnsi="Arial MT" w:cs="Arial MT"/>
          <w:spacing w:val="-2"/>
        </w:rPr>
        <w:t>sanabile;</w:t>
      </w:r>
    </w:p>
    <w:p w14:paraId="74730E31" w14:textId="77777777" w:rsidR="00E37D98" w:rsidRPr="00E37D98" w:rsidRDefault="00E37D98" w:rsidP="00E37D98">
      <w:pPr>
        <w:widowControl w:val="0"/>
        <w:numPr>
          <w:ilvl w:val="1"/>
          <w:numId w:val="6"/>
        </w:numPr>
        <w:tabs>
          <w:tab w:val="left" w:pos="1144"/>
        </w:tabs>
        <w:autoSpaceDE w:val="0"/>
        <w:autoSpaceDN w:val="0"/>
        <w:spacing w:before="2" w:after="0" w:line="240" w:lineRule="auto"/>
        <w:ind w:right="138"/>
        <w:jc w:val="both"/>
        <w:rPr>
          <w:rFonts w:ascii="Arial MT" w:eastAsia="Arial MT" w:hAnsi="Arial MT" w:cs="Arial MT"/>
        </w:rPr>
      </w:pPr>
      <w:r w:rsidRPr="00E37D98">
        <w:rPr>
          <w:rFonts w:ascii="Arial MT" w:eastAsia="Arial MT" w:hAnsi="Arial MT" w:cs="Arial MT"/>
        </w:rPr>
        <w:t>posizione regolare nei confronti degli obblighi di leva (con esclusione delle donne e dei maschi nati dopo il 31 dicembre 1985);</w:t>
      </w:r>
    </w:p>
    <w:p w14:paraId="7CF458B8" w14:textId="77777777" w:rsidR="00E37D98" w:rsidRPr="00E37D98" w:rsidRDefault="00E37D98" w:rsidP="00E37D98">
      <w:pPr>
        <w:widowControl w:val="0"/>
        <w:numPr>
          <w:ilvl w:val="1"/>
          <w:numId w:val="6"/>
        </w:numPr>
        <w:tabs>
          <w:tab w:val="left" w:pos="1144"/>
        </w:tabs>
        <w:autoSpaceDE w:val="0"/>
        <w:autoSpaceDN w:val="0"/>
        <w:spacing w:after="0" w:line="251" w:lineRule="exact"/>
        <w:jc w:val="both"/>
        <w:rPr>
          <w:rFonts w:ascii="Arial MT" w:eastAsia="Arial MT" w:hAnsi="Arial MT" w:cs="Arial MT"/>
        </w:rPr>
      </w:pPr>
      <w:r w:rsidRPr="00E37D98">
        <w:rPr>
          <w:rFonts w:ascii="Arial MT" w:eastAsia="Arial MT" w:hAnsi="Arial MT" w:cs="Arial MT"/>
        </w:rPr>
        <w:t>la</w:t>
      </w:r>
      <w:r w:rsidRPr="00E37D98">
        <w:rPr>
          <w:rFonts w:ascii="Arial MT" w:eastAsia="Arial MT" w:hAnsi="Arial MT" w:cs="Arial MT"/>
          <w:spacing w:val="-7"/>
        </w:rPr>
        <w:t xml:space="preserve"> </w:t>
      </w:r>
      <w:r w:rsidRPr="00E37D98">
        <w:rPr>
          <w:rFonts w:ascii="Arial MT" w:eastAsia="Arial MT" w:hAnsi="Arial MT" w:cs="Arial MT"/>
        </w:rPr>
        <w:t>conoscenza</w:t>
      </w:r>
      <w:r w:rsidRPr="00E37D98">
        <w:rPr>
          <w:rFonts w:ascii="Arial MT" w:eastAsia="Arial MT" w:hAnsi="Arial MT" w:cs="Arial MT"/>
          <w:spacing w:val="-7"/>
        </w:rPr>
        <w:t xml:space="preserve"> </w:t>
      </w:r>
      <w:r w:rsidRPr="00E37D98">
        <w:rPr>
          <w:rFonts w:ascii="Arial MT" w:eastAsia="Arial MT" w:hAnsi="Arial MT" w:cs="Arial MT"/>
        </w:rPr>
        <w:t>della</w:t>
      </w:r>
      <w:r w:rsidRPr="00E37D98">
        <w:rPr>
          <w:rFonts w:ascii="Arial MT" w:eastAsia="Arial MT" w:hAnsi="Arial MT" w:cs="Arial MT"/>
          <w:spacing w:val="-6"/>
        </w:rPr>
        <w:t xml:space="preserve"> </w:t>
      </w:r>
      <w:r w:rsidRPr="00E37D98">
        <w:rPr>
          <w:rFonts w:ascii="Arial MT" w:eastAsia="Arial MT" w:hAnsi="Arial MT" w:cs="Arial MT"/>
        </w:rPr>
        <w:t>lingua</w:t>
      </w:r>
      <w:r w:rsidRPr="00E37D98">
        <w:rPr>
          <w:rFonts w:ascii="Arial MT" w:eastAsia="Arial MT" w:hAnsi="Arial MT" w:cs="Arial MT"/>
          <w:spacing w:val="-7"/>
        </w:rPr>
        <w:t xml:space="preserve"> </w:t>
      </w:r>
      <w:r w:rsidRPr="00E37D98">
        <w:rPr>
          <w:rFonts w:ascii="Arial MT" w:eastAsia="Arial MT" w:hAnsi="Arial MT" w:cs="Arial MT"/>
        </w:rPr>
        <w:t>inglese</w:t>
      </w:r>
      <w:r w:rsidRPr="00E37D98">
        <w:rPr>
          <w:rFonts w:ascii="Arial MT" w:eastAsia="Arial MT" w:hAnsi="Arial MT" w:cs="Arial MT"/>
          <w:spacing w:val="-6"/>
        </w:rPr>
        <w:t xml:space="preserve"> </w:t>
      </w:r>
      <w:r w:rsidRPr="00E37D98">
        <w:rPr>
          <w:rFonts w:ascii="Arial MT" w:eastAsia="Arial MT" w:hAnsi="Arial MT" w:cs="Arial MT"/>
        </w:rPr>
        <w:t>e</w:t>
      </w:r>
      <w:r w:rsidRPr="00E37D98">
        <w:rPr>
          <w:rFonts w:ascii="Arial MT" w:eastAsia="Arial MT" w:hAnsi="Arial MT" w:cs="Arial MT"/>
          <w:spacing w:val="-7"/>
        </w:rPr>
        <w:t xml:space="preserve"> </w:t>
      </w:r>
      <w:r w:rsidRPr="00E37D98">
        <w:rPr>
          <w:rFonts w:ascii="Arial MT" w:eastAsia="Arial MT" w:hAnsi="Arial MT" w:cs="Arial MT"/>
        </w:rPr>
        <w:t>delle</w:t>
      </w:r>
      <w:r w:rsidRPr="00E37D98">
        <w:rPr>
          <w:rFonts w:ascii="Arial MT" w:eastAsia="Arial MT" w:hAnsi="Arial MT" w:cs="Arial MT"/>
          <w:spacing w:val="-7"/>
        </w:rPr>
        <w:t xml:space="preserve"> </w:t>
      </w:r>
      <w:r w:rsidRPr="00E37D98">
        <w:rPr>
          <w:rFonts w:ascii="Arial MT" w:eastAsia="Arial MT" w:hAnsi="Arial MT" w:cs="Arial MT"/>
        </w:rPr>
        <w:t>applicazioni</w:t>
      </w:r>
      <w:r w:rsidRPr="00E37D98">
        <w:rPr>
          <w:rFonts w:ascii="Arial MT" w:eastAsia="Arial MT" w:hAnsi="Arial MT" w:cs="Arial MT"/>
          <w:spacing w:val="-6"/>
        </w:rPr>
        <w:t xml:space="preserve"> </w:t>
      </w:r>
      <w:r w:rsidRPr="00E37D98">
        <w:rPr>
          <w:rFonts w:ascii="Arial MT" w:eastAsia="Arial MT" w:hAnsi="Arial MT" w:cs="Arial MT"/>
        </w:rPr>
        <w:t>informatiche</w:t>
      </w:r>
      <w:r w:rsidRPr="00E37D98">
        <w:rPr>
          <w:rFonts w:ascii="Arial MT" w:eastAsia="Arial MT" w:hAnsi="Arial MT" w:cs="Arial MT"/>
          <w:spacing w:val="-7"/>
        </w:rPr>
        <w:t xml:space="preserve"> </w:t>
      </w:r>
      <w:r w:rsidRPr="00E37D98">
        <w:rPr>
          <w:rFonts w:ascii="Arial MT" w:eastAsia="Arial MT" w:hAnsi="Arial MT" w:cs="Arial MT"/>
        </w:rPr>
        <w:t>più</w:t>
      </w:r>
      <w:r w:rsidRPr="00E37D98">
        <w:rPr>
          <w:rFonts w:ascii="Arial MT" w:eastAsia="Arial MT" w:hAnsi="Arial MT" w:cs="Arial MT"/>
          <w:spacing w:val="-6"/>
        </w:rPr>
        <w:t xml:space="preserve"> </w:t>
      </w:r>
      <w:r w:rsidRPr="00E37D98">
        <w:rPr>
          <w:rFonts w:ascii="Arial MT" w:eastAsia="Arial MT" w:hAnsi="Arial MT" w:cs="Arial MT"/>
          <w:spacing w:val="-2"/>
        </w:rPr>
        <w:t>diffuse.</w:t>
      </w:r>
    </w:p>
    <w:p w14:paraId="44FC92D7" w14:textId="77777777" w:rsidR="00E37D98" w:rsidRPr="00E37D98" w:rsidRDefault="00E37D98" w:rsidP="00E37D98">
      <w:pPr>
        <w:widowControl w:val="0"/>
        <w:numPr>
          <w:ilvl w:val="1"/>
          <w:numId w:val="6"/>
        </w:numPr>
        <w:tabs>
          <w:tab w:val="left" w:pos="1143"/>
        </w:tabs>
        <w:autoSpaceDE w:val="0"/>
        <w:autoSpaceDN w:val="0"/>
        <w:spacing w:before="1" w:after="0" w:line="240" w:lineRule="auto"/>
        <w:ind w:left="1143" w:hanging="359"/>
        <w:jc w:val="both"/>
        <w:rPr>
          <w:rFonts w:ascii="Arial MT" w:eastAsia="Arial MT" w:hAnsi="Arial MT" w:cs="Arial MT"/>
        </w:rPr>
      </w:pPr>
      <w:r w:rsidRPr="00E37D98">
        <w:rPr>
          <w:rFonts w:ascii="Arial MT" w:eastAsia="Arial MT" w:hAnsi="Arial MT" w:cs="Arial MT"/>
        </w:rPr>
        <w:t>essere</w:t>
      </w:r>
      <w:r w:rsidRPr="00E37D98">
        <w:rPr>
          <w:rFonts w:ascii="Arial MT" w:eastAsia="Arial MT" w:hAnsi="Arial MT" w:cs="Arial MT"/>
          <w:spacing w:val="-4"/>
        </w:rPr>
        <w:t xml:space="preserve"> </w:t>
      </w:r>
      <w:r w:rsidRPr="00E37D98">
        <w:rPr>
          <w:rFonts w:ascii="Arial MT" w:eastAsia="Arial MT" w:hAnsi="Arial MT" w:cs="Arial MT"/>
        </w:rPr>
        <w:t>in</w:t>
      </w:r>
      <w:r w:rsidRPr="00E37D98">
        <w:rPr>
          <w:rFonts w:ascii="Arial MT" w:eastAsia="Arial MT" w:hAnsi="Arial MT" w:cs="Arial MT"/>
          <w:spacing w:val="-6"/>
        </w:rPr>
        <w:t xml:space="preserve"> </w:t>
      </w:r>
      <w:r w:rsidRPr="00E37D98">
        <w:rPr>
          <w:rFonts w:ascii="Arial MT" w:eastAsia="Arial MT" w:hAnsi="Arial MT" w:cs="Arial MT"/>
        </w:rPr>
        <w:t>possesso</w:t>
      </w:r>
      <w:r w:rsidRPr="00E37D98">
        <w:rPr>
          <w:rFonts w:ascii="Arial MT" w:eastAsia="Arial MT" w:hAnsi="Arial MT" w:cs="Arial MT"/>
          <w:spacing w:val="-6"/>
        </w:rPr>
        <w:t xml:space="preserve"> </w:t>
      </w:r>
      <w:r w:rsidRPr="00E37D98">
        <w:rPr>
          <w:rFonts w:ascii="Arial MT" w:eastAsia="Arial MT" w:hAnsi="Arial MT" w:cs="Arial MT"/>
        </w:rPr>
        <w:t>di</w:t>
      </w:r>
      <w:r w:rsidRPr="00E37D98">
        <w:rPr>
          <w:rFonts w:ascii="Arial MT" w:eastAsia="Arial MT" w:hAnsi="Arial MT" w:cs="Arial MT"/>
          <w:spacing w:val="-5"/>
        </w:rPr>
        <w:t xml:space="preserve"> </w:t>
      </w:r>
      <w:r w:rsidRPr="00E37D98">
        <w:rPr>
          <w:rFonts w:ascii="Arial MT" w:eastAsia="Arial MT" w:hAnsi="Arial MT" w:cs="Arial MT"/>
        </w:rPr>
        <w:t>uno</w:t>
      </w:r>
      <w:r w:rsidRPr="00E37D98">
        <w:rPr>
          <w:rFonts w:ascii="Arial MT" w:eastAsia="Arial MT" w:hAnsi="Arial MT" w:cs="Arial MT"/>
          <w:spacing w:val="-3"/>
        </w:rPr>
        <w:t xml:space="preserve"> </w:t>
      </w:r>
      <w:r w:rsidRPr="00E37D98">
        <w:rPr>
          <w:rFonts w:ascii="Arial MT" w:eastAsia="Arial MT" w:hAnsi="Arial MT" w:cs="Arial MT"/>
        </w:rPr>
        <w:t>dei</w:t>
      </w:r>
      <w:r w:rsidRPr="00E37D98">
        <w:rPr>
          <w:rFonts w:ascii="Arial MT" w:eastAsia="Arial MT" w:hAnsi="Arial MT" w:cs="Arial MT"/>
          <w:spacing w:val="-4"/>
        </w:rPr>
        <w:t xml:space="preserve"> </w:t>
      </w:r>
      <w:r w:rsidRPr="00E37D98">
        <w:rPr>
          <w:rFonts w:ascii="Arial MT" w:eastAsia="Arial MT" w:hAnsi="Arial MT" w:cs="Arial MT"/>
        </w:rPr>
        <w:t>seguenti</w:t>
      </w:r>
      <w:r w:rsidRPr="00E37D98">
        <w:rPr>
          <w:rFonts w:ascii="Arial MT" w:eastAsia="Arial MT" w:hAnsi="Arial MT" w:cs="Arial MT"/>
          <w:spacing w:val="-4"/>
        </w:rPr>
        <w:t xml:space="preserve"> </w:t>
      </w:r>
      <w:r w:rsidRPr="00E37D98">
        <w:rPr>
          <w:rFonts w:ascii="Arial MT" w:eastAsia="Arial MT" w:hAnsi="Arial MT" w:cs="Arial MT"/>
        </w:rPr>
        <w:t>titoli</w:t>
      </w:r>
      <w:r w:rsidRPr="00E37D98">
        <w:rPr>
          <w:rFonts w:ascii="Arial MT" w:eastAsia="Arial MT" w:hAnsi="Arial MT" w:cs="Arial MT"/>
          <w:spacing w:val="-4"/>
        </w:rPr>
        <w:t xml:space="preserve"> </w:t>
      </w:r>
      <w:r w:rsidRPr="00E37D98">
        <w:rPr>
          <w:rFonts w:ascii="Arial MT" w:eastAsia="Arial MT" w:hAnsi="Arial MT" w:cs="Arial MT"/>
        </w:rPr>
        <w:t>di</w:t>
      </w:r>
      <w:r w:rsidRPr="00E37D98">
        <w:rPr>
          <w:rFonts w:ascii="Arial MT" w:eastAsia="Arial MT" w:hAnsi="Arial MT" w:cs="Arial MT"/>
          <w:spacing w:val="-6"/>
        </w:rPr>
        <w:t xml:space="preserve"> </w:t>
      </w:r>
      <w:r w:rsidRPr="00E37D98">
        <w:rPr>
          <w:rFonts w:ascii="Arial MT" w:eastAsia="Arial MT" w:hAnsi="Arial MT" w:cs="Arial MT"/>
          <w:spacing w:val="-2"/>
        </w:rPr>
        <w:t>studio:</w:t>
      </w:r>
    </w:p>
    <w:p w14:paraId="289A0FA8" w14:textId="77777777" w:rsidR="00E37D98" w:rsidRPr="00E37D98" w:rsidRDefault="00E37D98" w:rsidP="00E37D98">
      <w:pPr>
        <w:widowControl w:val="0"/>
        <w:numPr>
          <w:ilvl w:val="0"/>
          <w:numId w:val="5"/>
        </w:numPr>
        <w:tabs>
          <w:tab w:val="left" w:pos="1385"/>
          <w:tab w:val="left" w:pos="1504"/>
        </w:tabs>
        <w:autoSpaceDE w:val="0"/>
        <w:autoSpaceDN w:val="0"/>
        <w:spacing w:before="191" w:after="0" w:line="261" w:lineRule="auto"/>
        <w:ind w:right="1002" w:hanging="360"/>
        <w:rPr>
          <w:rFonts w:ascii="Arial MT" w:eastAsia="Arial MT" w:hAnsi="Arial MT" w:cs="Arial MT"/>
        </w:rPr>
      </w:pPr>
      <w:r w:rsidRPr="00E37D98">
        <w:rPr>
          <w:rFonts w:ascii="Arial MT" w:eastAsia="Arial MT" w:hAnsi="Arial MT" w:cs="Arial MT"/>
          <w:color w:val="252525"/>
          <w:w w:val="105"/>
        </w:rPr>
        <w:t>Diploma</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di</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laurea</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rilasciato</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secondo</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l'ordinamento</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previgente</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al</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DM</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509/1999 in:</w:t>
      </w:r>
    </w:p>
    <w:p w14:paraId="395779CC"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spacing w:val="-2"/>
        </w:rPr>
        <w:t>Giurisprudenza;</w:t>
      </w:r>
    </w:p>
    <w:p w14:paraId="6BE851CF"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Scienze</w:t>
      </w:r>
      <w:r w:rsidRPr="00E37D98">
        <w:rPr>
          <w:rFonts w:ascii="Arial MT" w:eastAsia="Arial MT" w:hAnsi="Arial MT" w:cs="Arial MT"/>
          <w:color w:val="252525"/>
          <w:spacing w:val="-7"/>
        </w:rPr>
        <w:t xml:space="preserve"> </w:t>
      </w:r>
      <w:r w:rsidRPr="00E37D98">
        <w:rPr>
          <w:rFonts w:ascii="Arial MT" w:eastAsia="Arial MT" w:hAnsi="Arial MT" w:cs="Arial MT"/>
          <w:color w:val="252525"/>
          <w:spacing w:val="-2"/>
        </w:rPr>
        <w:t>Politiche;</w:t>
      </w:r>
    </w:p>
    <w:p w14:paraId="4A977613"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Economia</w:t>
      </w:r>
      <w:r w:rsidRPr="00E37D98">
        <w:rPr>
          <w:rFonts w:ascii="Arial MT" w:eastAsia="Arial MT" w:hAnsi="Arial MT" w:cs="Arial MT"/>
          <w:color w:val="252525"/>
          <w:spacing w:val="-4"/>
        </w:rPr>
        <w:t xml:space="preserve"> </w:t>
      </w:r>
      <w:r w:rsidRPr="00E37D98">
        <w:rPr>
          <w:rFonts w:ascii="Arial MT" w:eastAsia="Arial MT" w:hAnsi="Arial MT" w:cs="Arial MT"/>
          <w:color w:val="252525"/>
        </w:rPr>
        <w:t>e</w:t>
      </w:r>
      <w:r w:rsidRPr="00E37D98">
        <w:rPr>
          <w:rFonts w:ascii="Arial MT" w:eastAsia="Arial MT" w:hAnsi="Arial MT" w:cs="Arial MT"/>
          <w:color w:val="252525"/>
          <w:spacing w:val="-3"/>
        </w:rPr>
        <w:t xml:space="preserve"> </w:t>
      </w:r>
      <w:r w:rsidRPr="00E37D98">
        <w:rPr>
          <w:rFonts w:ascii="Arial MT" w:eastAsia="Arial MT" w:hAnsi="Arial MT" w:cs="Arial MT"/>
          <w:color w:val="252525"/>
          <w:spacing w:val="-2"/>
        </w:rPr>
        <w:t>Commercio</w:t>
      </w:r>
    </w:p>
    <w:p w14:paraId="2F9984C1"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Scienze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Economiche</w:t>
      </w:r>
      <w:r w:rsidRPr="00E37D98">
        <w:rPr>
          <w:rFonts w:ascii="Arial MT" w:eastAsia="Arial MT" w:hAnsi="Arial MT" w:cs="Arial MT"/>
          <w:color w:val="252525"/>
          <w:spacing w:val="-5"/>
        </w:rPr>
        <w:t xml:space="preserve"> </w:t>
      </w:r>
      <w:r w:rsidRPr="00E37D98">
        <w:rPr>
          <w:rFonts w:ascii="Arial MT" w:eastAsia="Arial MT" w:hAnsi="Arial MT" w:cs="Arial MT"/>
          <w:color w:val="252525"/>
        </w:rPr>
        <w:t>e</w:t>
      </w:r>
      <w:r w:rsidRPr="00E37D98">
        <w:rPr>
          <w:rFonts w:ascii="Arial MT" w:eastAsia="Arial MT" w:hAnsi="Arial MT" w:cs="Arial MT"/>
          <w:color w:val="252525"/>
          <w:spacing w:val="-7"/>
        </w:rPr>
        <w:t xml:space="preserve"> </w:t>
      </w:r>
      <w:r w:rsidRPr="00E37D98">
        <w:rPr>
          <w:rFonts w:ascii="Arial MT" w:eastAsia="Arial MT" w:hAnsi="Arial MT" w:cs="Arial MT"/>
          <w:color w:val="252525"/>
          <w:spacing w:val="-2"/>
        </w:rPr>
        <w:t>Bancarie;</w:t>
      </w:r>
    </w:p>
    <w:p w14:paraId="2F86AF64" w14:textId="77777777" w:rsidR="00E37D98" w:rsidRPr="00E37D98" w:rsidRDefault="00E37D98" w:rsidP="00E37D98">
      <w:pPr>
        <w:widowControl w:val="0"/>
        <w:numPr>
          <w:ilvl w:val="1"/>
          <w:numId w:val="5"/>
        </w:numPr>
        <w:tabs>
          <w:tab w:val="left" w:pos="2889"/>
        </w:tabs>
        <w:autoSpaceDE w:val="0"/>
        <w:autoSpaceDN w:val="0"/>
        <w:spacing w:after="0" w:line="269" w:lineRule="exact"/>
        <w:rPr>
          <w:rFonts w:ascii="Arial MT" w:eastAsia="Arial MT" w:hAnsi="Arial MT" w:cs="Arial MT"/>
        </w:rPr>
      </w:pPr>
      <w:r w:rsidRPr="00E37D98">
        <w:rPr>
          <w:rFonts w:ascii="Arial MT" w:eastAsia="Arial MT" w:hAnsi="Arial MT" w:cs="Arial MT"/>
          <w:color w:val="252525"/>
        </w:rPr>
        <w:t>Economia</w:t>
      </w:r>
      <w:r w:rsidRPr="00E37D98">
        <w:rPr>
          <w:rFonts w:ascii="Arial MT" w:eastAsia="Arial MT" w:hAnsi="Arial MT" w:cs="Arial MT"/>
          <w:color w:val="252525"/>
          <w:spacing w:val="-7"/>
        </w:rPr>
        <w:t xml:space="preserve"> </w:t>
      </w:r>
      <w:r w:rsidRPr="00E37D98">
        <w:rPr>
          <w:rFonts w:ascii="Arial MT" w:eastAsia="Arial MT" w:hAnsi="Arial MT" w:cs="Arial MT"/>
          <w:color w:val="252525"/>
          <w:spacing w:val="-2"/>
        </w:rPr>
        <w:t>Aziendale;</w:t>
      </w:r>
    </w:p>
    <w:p w14:paraId="5D03498C" w14:textId="77777777" w:rsidR="00E37D98" w:rsidRPr="00E37D98" w:rsidRDefault="00E37D98" w:rsidP="00E37D98">
      <w:pPr>
        <w:widowControl w:val="0"/>
        <w:numPr>
          <w:ilvl w:val="1"/>
          <w:numId w:val="5"/>
        </w:numPr>
        <w:tabs>
          <w:tab w:val="left" w:pos="2889"/>
        </w:tabs>
        <w:autoSpaceDE w:val="0"/>
        <w:autoSpaceDN w:val="0"/>
        <w:spacing w:after="0" w:line="240" w:lineRule="auto"/>
        <w:rPr>
          <w:rFonts w:ascii="Arial MT" w:eastAsia="Arial MT" w:hAnsi="Arial MT" w:cs="Arial MT"/>
        </w:rPr>
      </w:pPr>
      <w:r w:rsidRPr="00E37D98">
        <w:rPr>
          <w:rFonts w:ascii="Arial MT" w:eastAsia="Arial MT" w:hAnsi="Arial MT" w:cs="Arial MT"/>
          <w:color w:val="252525"/>
        </w:rPr>
        <w:t>Lauree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equiparate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e/o</w:t>
      </w:r>
      <w:r w:rsidRPr="00E37D98">
        <w:rPr>
          <w:rFonts w:ascii="Arial MT" w:eastAsia="Arial MT" w:hAnsi="Arial MT" w:cs="Arial MT"/>
          <w:color w:val="252525"/>
          <w:spacing w:val="-6"/>
        </w:rPr>
        <w:t xml:space="preserve"> </w:t>
      </w:r>
      <w:r w:rsidRPr="00E37D98">
        <w:rPr>
          <w:rFonts w:ascii="Arial MT" w:eastAsia="Arial MT" w:hAnsi="Arial MT" w:cs="Arial MT"/>
          <w:color w:val="252525"/>
          <w:spacing w:val="-2"/>
        </w:rPr>
        <w:t>equipollenti;</w:t>
      </w:r>
    </w:p>
    <w:p w14:paraId="62295EDE" w14:textId="77777777" w:rsidR="00E37D98" w:rsidRPr="00E37D98" w:rsidRDefault="00E37D98" w:rsidP="00E37D98">
      <w:pPr>
        <w:widowControl w:val="0"/>
        <w:numPr>
          <w:ilvl w:val="0"/>
          <w:numId w:val="5"/>
        </w:numPr>
        <w:tabs>
          <w:tab w:val="left" w:pos="1385"/>
          <w:tab w:val="left" w:pos="1504"/>
        </w:tabs>
        <w:autoSpaceDE w:val="0"/>
        <w:autoSpaceDN w:val="0"/>
        <w:spacing w:before="190" w:after="0" w:line="261" w:lineRule="auto"/>
        <w:ind w:right="1007" w:hanging="360"/>
        <w:rPr>
          <w:rFonts w:ascii="Arial MT" w:eastAsia="Arial MT" w:hAnsi="Arial MT" w:cs="Arial MT"/>
        </w:rPr>
      </w:pPr>
      <w:r w:rsidRPr="00E37D98">
        <w:rPr>
          <w:rFonts w:ascii="Arial MT" w:eastAsia="Arial MT" w:hAnsi="Arial MT" w:cs="Arial MT"/>
          <w:color w:val="252525"/>
          <w:w w:val="105"/>
        </w:rPr>
        <w:t>Laurea</w:t>
      </w:r>
      <w:r w:rsidRPr="00E37D98">
        <w:rPr>
          <w:rFonts w:ascii="Arial MT" w:eastAsia="Arial MT" w:hAnsi="Arial MT" w:cs="Arial MT"/>
          <w:color w:val="252525"/>
          <w:spacing w:val="31"/>
          <w:w w:val="105"/>
        </w:rPr>
        <w:t xml:space="preserve"> </w:t>
      </w:r>
      <w:r w:rsidRPr="00E37D98">
        <w:rPr>
          <w:rFonts w:ascii="Arial MT" w:eastAsia="Arial MT" w:hAnsi="Arial MT" w:cs="Arial MT"/>
          <w:color w:val="252525"/>
          <w:w w:val="105"/>
        </w:rPr>
        <w:t>s</w:t>
      </w:r>
      <w:r w:rsidRPr="00E37D98">
        <w:rPr>
          <w:rFonts w:ascii="Arial MT" w:eastAsia="Arial MT" w:hAnsi="Arial MT" w:cs="Arial MT"/>
          <w:color w:val="5B5B5D"/>
          <w:w w:val="105"/>
        </w:rPr>
        <w:t>p</w:t>
      </w:r>
      <w:r w:rsidRPr="00E37D98">
        <w:rPr>
          <w:rFonts w:ascii="Arial MT" w:eastAsia="Arial MT" w:hAnsi="Arial MT" w:cs="Arial MT"/>
          <w:color w:val="252525"/>
          <w:w w:val="105"/>
        </w:rPr>
        <w:t>ecialistica</w:t>
      </w:r>
      <w:r w:rsidRPr="00E37D98">
        <w:rPr>
          <w:rFonts w:ascii="Arial MT" w:eastAsia="Arial MT" w:hAnsi="Arial MT" w:cs="Arial MT"/>
          <w:color w:val="252525"/>
          <w:spacing w:val="34"/>
          <w:w w:val="105"/>
        </w:rPr>
        <w:t xml:space="preserve"> </w:t>
      </w:r>
      <w:r w:rsidRPr="00E37D98">
        <w:rPr>
          <w:rFonts w:ascii="Arial MT" w:eastAsia="Arial MT" w:hAnsi="Arial MT" w:cs="Arial MT"/>
          <w:color w:val="252525"/>
          <w:w w:val="105"/>
        </w:rPr>
        <w:t>ex</w:t>
      </w:r>
      <w:r w:rsidRPr="00E37D98">
        <w:rPr>
          <w:rFonts w:ascii="Arial MT" w:eastAsia="Arial MT" w:hAnsi="Arial MT" w:cs="Arial MT"/>
          <w:color w:val="252525"/>
          <w:spacing w:val="34"/>
          <w:w w:val="105"/>
        </w:rPr>
        <w:t xml:space="preserve"> </w:t>
      </w:r>
      <w:r w:rsidRPr="00E37D98">
        <w:rPr>
          <w:rFonts w:ascii="Arial MT" w:eastAsia="Arial MT" w:hAnsi="Arial MT" w:cs="Arial MT"/>
          <w:color w:val="252525"/>
          <w:w w:val="105"/>
        </w:rPr>
        <w:t>D.M.</w:t>
      </w:r>
      <w:r w:rsidRPr="00E37D98">
        <w:rPr>
          <w:rFonts w:ascii="Arial MT" w:eastAsia="Arial MT" w:hAnsi="Arial MT" w:cs="Arial MT"/>
          <w:color w:val="252525"/>
          <w:spacing w:val="33"/>
          <w:w w:val="105"/>
        </w:rPr>
        <w:t xml:space="preserve"> </w:t>
      </w:r>
      <w:r w:rsidRPr="00E37D98">
        <w:rPr>
          <w:rFonts w:ascii="Arial MT" w:eastAsia="Arial MT" w:hAnsi="Arial MT" w:cs="Arial MT"/>
          <w:color w:val="252525"/>
          <w:w w:val="105"/>
        </w:rPr>
        <w:t>n.509/1999</w:t>
      </w:r>
      <w:r w:rsidRPr="00E37D98">
        <w:rPr>
          <w:rFonts w:ascii="Arial MT" w:eastAsia="Arial MT" w:hAnsi="Arial MT" w:cs="Arial MT"/>
          <w:color w:val="252525"/>
          <w:spacing w:val="34"/>
          <w:w w:val="105"/>
        </w:rPr>
        <w:t xml:space="preserve"> </w:t>
      </w:r>
      <w:r w:rsidRPr="00E37D98">
        <w:rPr>
          <w:rFonts w:ascii="Arial MT" w:eastAsia="Arial MT" w:hAnsi="Arial MT" w:cs="Arial MT"/>
          <w:color w:val="252525"/>
          <w:w w:val="105"/>
        </w:rPr>
        <w:t>equiparata,</w:t>
      </w:r>
      <w:r w:rsidRPr="00E37D98">
        <w:rPr>
          <w:rFonts w:ascii="Arial MT" w:eastAsia="Arial MT" w:hAnsi="Arial MT" w:cs="Arial MT"/>
          <w:color w:val="252525"/>
          <w:spacing w:val="33"/>
          <w:w w:val="105"/>
        </w:rPr>
        <w:t xml:space="preserve"> </w:t>
      </w:r>
      <w:r w:rsidRPr="00E37D98">
        <w:rPr>
          <w:rFonts w:ascii="Arial MT" w:eastAsia="Arial MT" w:hAnsi="Arial MT" w:cs="Arial MT"/>
          <w:color w:val="252525"/>
          <w:w w:val="105"/>
        </w:rPr>
        <w:t>ai</w:t>
      </w:r>
      <w:r w:rsidRPr="00E37D98">
        <w:rPr>
          <w:rFonts w:ascii="Arial MT" w:eastAsia="Arial MT" w:hAnsi="Arial MT" w:cs="Arial MT"/>
          <w:color w:val="252525"/>
          <w:spacing w:val="32"/>
          <w:w w:val="105"/>
        </w:rPr>
        <w:t xml:space="preserve"> </w:t>
      </w:r>
      <w:r w:rsidRPr="00E37D98">
        <w:rPr>
          <w:rFonts w:ascii="Arial MT" w:eastAsia="Arial MT" w:hAnsi="Arial MT" w:cs="Arial MT"/>
          <w:color w:val="252525"/>
          <w:w w:val="105"/>
        </w:rPr>
        <w:t>sensi</w:t>
      </w:r>
      <w:r w:rsidRPr="00E37D98">
        <w:rPr>
          <w:rFonts w:ascii="Arial MT" w:eastAsia="Arial MT" w:hAnsi="Arial MT" w:cs="Arial MT"/>
          <w:color w:val="252525"/>
          <w:spacing w:val="32"/>
          <w:w w:val="105"/>
        </w:rPr>
        <w:t xml:space="preserve"> </w:t>
      </w:r>
      <w:r w:rsidRPr="00E37D98">
        <w:rPr>
          <w:rFonts w:ascii="Arial MT" w:eastAsia="Arial MT" w:hAnsi="Arial MT" w:cs="Arial MT"/>
          <w:color w:val="252525"/>
          <w:w w:val="105"/>
        </w:rPr>
        <w:t>del</w:t>
      </w:r>
      <w:r w:rsidRPr="00E37D98">
        <w:rPr>
          <w:rFonts w:ascii="Arial MT" w:eastAsia="Arial MT" w:hAnsi="Arial MT" w:cs="Arial MT"/>
          <w:color w:val="252525"/>
          <w:spacing w:val="34"/>
          <w:w w:val="105"/>
        </w:rPr>
        <w:t xml:space="preserve"> </w:t>
      </w:r>
      <w:r w:rsidRPr="00E37D98">
        <w:rPr>
          <w:rFonts w:ascii="Arial MT" w:eastAsia="Arial MT" w:hAnsi="Arial MT" w:cs="Arial MT"/>
          <w:color w:val="252525"/>
          <w:w w:val="105"/>
        </w:rPr>
        <w:t>DM</w:t>
      </w:r>
      <w:r w:rsidRPr="00E37D98">
        <w:rPr>
          <w:rFonts w:ascii="Arial MT" w:eastAsia="Arial MT" w:hAnsi="Arial MT" w:cs="Arial MT"/>
          <w:color w:val="252525"/>
          <w:spacing w:val="34"/>
          <w:w w:val="105"/>
        </w:rPr>
        <w:t xml:space="preserve"> </w:t>
      </w:r>
      <w:r w:rsidRPr="00E37D98">
        <w:rPr>
          <w:rFonts w:ascii="Arial MT" w:eastAsia="Arial MT" w:hAnsi="Arial MT" w:cs="Arial MT"/>
          <w:color w:val="252525"/>
          <w:w w:val="105"/>
        </w:rPr>
        <w:t>9 luglio 2009, ad uno dei diplomi di laurea sub a);</w:t>
      </w:r>
    </w:p>
    <w:p w14:paraId="682950C6" w14:textId="77777777" w:rsidR="00E37D98" w:rsidRPr="00E37D98" w:rsidRDefault="00E37D98" w:rsidP="00E37D98">
      <w:pPr>
        <w:widowControl w:val="0"/>
        <w:numPr>
          <w:ilvl w:val="0"/>
          <w:numId w:val="5"/>
        </w:numPr>
        <w:tabs>
          <w:tab w:val="left" w:pos="1362"/>
          <w:tab w:val="left" w:pos="1504"/>
        </w:tabs>
        <w:autoSpaceDE w:val="0"/>
        <w:autoSpaceDN w:val="0"/>
        <w:spacing w:before="170" w:after="0" w:line="261" w:lineRule="auto"/>
        <w:ind w:right="1027" w:hanging="360"/>
        <w:rPr>
          <w:rFonts w:ascii="Arial MT" w:eastAsia="Arial MT" w:hAnsi="Arial MT" w:cs="Arial MT"/>
        </w:rPr>
      </w:pPr>
      <w:r w:rsidRPr="00E37D98">
        <w:rPr>
          <w:rFonts w:ascii="Arial MT" w:eastAsia="Arial MT" w:hAnsi="Arial MT" w:cs="Arial MT"/>
          <w:color w:val="252525"/>
          <w:w w:val="105"/>
        </w:rPr>
        <w:t>Laurea</w:t>
      </w:r>
      <w:r w:rsidRPr="00E37D98">
        <w:rPr>
          <w:rFonts w:ascii="Arial MT" w:eastAsia="Arial MT" w:hAnsi="Arial MT" w:cs="Arial MT"/>
          <w:color w:val="252525"/>
          <w:spacing w:val="37"/>
          <w:w w:val="105"/>
        </w:rPr>
        <w:t xml:space="preserve"> </w:t>
      </w:r>
      <w:r w:rsidRPr="00E37D98">
        <w:rPr>
          <w:rFonts w:ascii="Arial MT" w:eastAsia="Arial MT" w:hAnsi="Arial MT" w:cs="Arial MT"/>
          <w:color w:val="252525"/>
          <w:w w:val="105"/>
        </w:rPr>
        <w:t>ma</w:t>
      </w:r>
      <w:r w:rsidRPr="00E37D98">
        <w:rPr>
          <w:rFonts w:ascii="Arial MT" w:eastAsia="Arial MT" w:hAnsi="Arial MT" w:cs="Arial MT"/>
          <w:color w:val="5B5B5D"/>
          <w:w w:val="105"/>
        </w:rPr>
        <w:t>g</w:t>
      </w:r>
      <w:r w:rsidRPr="00E37D98">
        <w:rPr>
          <w:rFonts w:ascii="Arial MT" w:eastAsia="Arial MT" w:hAnsi="Arial MT" w:cs="Arial MT"/>
          <w:color w:val="252525"/>
          <w:w w:val="105"/>
        </w:rPr>
        <w:t>istrale</w:t>
      </w:r>
      <w:r w:rsidRPr="00E37D98">
        <w:rPr>
          <w:rFonts w:ascii="Arial MT" w:eastAsia="Arial MT" w:hAnsi="Arial MT" w:cs="Arial MT"/>
          <w:color w:val="252525"/>
          <w:spacing w:val="37"/>
          <w:w w:val="105"/>
        </w:rPr>
        <w:t xml:space="preserve"> </w:t>
      </w:r>
      <w:r w:rsidRPr="00E37D98">
        <w:rPr>
          <w:rFonts w:ascii="Arial MT" w:eastAsia="Arial MT" w:hAnsi="Arial MT" w:cs="Arial MT"/>
          <w:color w:val="252525"/>
          <w:w w:val="105"/>
        </w:rPr>
        <w:t>(DM</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270/2004)</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equiparata,</w:t>
      </w:r>
      <w:r w:rsidRPr="00E37D98">
        <w:rPr>
          <w:rFonts w:ascii="Arial MT" w:eastAsia="Arial MT" w:hAnsi="Arial MT" w:cs="Arial MT"/>
          <w:color w:val="252525"/>
          <w:spacing w:val="39"/>
          <w:w w:val="105"/>
        </w:rPr>
        <w:t xml:space="preserve"> </w:t>
      </w:r>
      <w:r w:rsidRPr="00E37D98">
        <w:rPr>
          <w:rFonts w:ascii="Arial MT" w:eastAsia="Arial MT" w:hAnsi="Arial MT" w:cs="Arial MT"/>
          <w:color w:val="252525"/>
          <w:w w:val="105"/>
        </w:rPr>
        <w:t>ai</w:t>
      </w:r>
      <w:r w:rsidRPr="00E37D98">
        <w:rPr>
          <w:rFonts w:ascii="Arial MT" w:eastAsia="Arial MT" w:hAnsi="Arial MT" w:cs="Arial MT"/>
          <w:color w:val="252525"/>
          <w:spacing w:val="38"/>
          <w:w w:val="105"/>
        </w:rPr>
        <w:t xml:space="preserve"> </w:t>
      </w:r>
      <w:r w:rsidRPr="00E37D98">
        <w:rPr>
          <w:rFonts w:ascii="Arial MT" w:eastAsia="Arial MT" w:hAnsi="Arial MT" w:cs="Arial MT"/>
          <w:color w:val="252525"/>
          <w:w w:val="105"/>
        </w:rPr>
        <w:t>sensi</w:t>
      </w:r>
      <w:r w:rsidRPr="00E37D98">
        <w:rPr>
          <w:rFonts w:ascii="Arial MT" w:eastAsia="Arial MT" w:hAnsi="Arial MT" w:cs="Arial MT"/>
          <w:color w:val="252525"/>
          <w:spacing w:val="37"/>
          <w:w w:val="105"/>
        </w:rPr>
        <w:t xml:space="preserve"> </w:t>
      </w:r>
      <w:r w:rsidRPr="00E37D98">
        <w:rPr>
          <w:rFonts w:ascii="Arial MT" w:eastAsia="Arial MT" w:hAnsi="Arial MT" w:cs="Arial MT"/>
          <w:color w:val="252525"/>
          <w:w w:val="105"/>
        </w:rPr>
        <w:t>del</w:t>
      </w:r>
      <w:r w:rsidRPr="00E37D98">
        <w:rPr>
          <w:rFonts w:ascii="Arial MT" w:eastAsia="Arial MT" w:hAnsi="Arial MT" w:cs="Arial MT"/>
          <w:color w:val="252525"/>
          <w:spacing w:val="38"/>
          <w:w w:val="105"/>
        </w:rPr>
        <w:t xml:space="preserve"> </w:t>
      </w:r>
      <w:r w:rsidRPr="00E37D98">
        <w:rPr>
          <w:rFonts w:ascii="Arial MT" w:eastAsia="Arial MT" w:hAnsi="Arial MT" w:cs="Arial MT"/>
          <w:color w:val="252525"/>
          <w:w w:val="105"/>
        </w:rPr>
        <w:t>DM</w:t>
      </w:r>
      <w:r w:rsidRPr="00E37D98">
        <w:rPr>
          <w:rFonts w:ascii="Arial MT" w:eastAsia="Arial MT" w:hAnsi="Arial MT" w:cs="Arial MT"/>
          <w:color w:val="252525"/>
          <w:spacing w:val="40"/>
          <w:w w:val="105"/>
        </w:rPr>
        <w:t xml:space="preserve"> </w:t>
      </w:r>
      <w:r w:rsidRPr="00E37D98">
        <w:rPr>
          <w:rFonts w:ascii="Arial MT" w:eastAsia="Arial MT" w:hAnsi="Arial MT" w:cs="Arial MT"/>
          <w:color w:val="252525"/>
          <w:w w:val="105"/>
        </w:rPr>
        <w:t>9</w:t>
      </w:r>
      <w:r w:rsidRPr="00E37D98">
        <w:rPr>
          <w:rFonts w:ascii="Arial MT" w:eastAsia="Arial MT" w:hAnsi="Arial MT" w:cs="Arial MT"/>
          <w:color w:val="252525"/>
          <w:spacing w:val="37"/>
          <w:w w:val="105"/>
        </w:rPr>
        <w:t xml:space="preserve"> </w:t>
      </w:r>
      <w:r w:rsidRPr="00E37D98">
        <w:rPr>
          <w:rFonts w:ascii="Arial MT" w:eastAsia="Arial MT" w:hAnsi="Arial MT" w:cs="Arial MT"/>
          <w:color w:val="252525"/>
          <w:w w:val="105"/>
        </w:rPr>
        <w:t>luglio 2009, ad uno dei diplomi di laurea sub a);</w:t>
      </w:r>
    </w:p>
    <w:p w14:paraId="140CABE0" w14:textId="77777777" w:rsidR="00E37D98" w:rsidRPr="00E37D98" w:rsidRDefault="00E37D98" w:rsidP="00E37D98">
      <w:pPr>
        <w:widowControl w:val="0"/>
        <w:numPr>
          <w:ilvl w:val="0"/>
          <w:numId w:val="5"/>
        </w:numPr>
        <w:tabs>
          <w:tab w:val="left" w:pos="1366"/>
        </w:tabs>
        <w:autoSpaceDE w:val="0"/>
        <w:autoSpaceDN w:val="0"/>
        <w:spacing w:before="171" w:after="0" w:line="240" w:lineRule="auto"/>
        <w:ind w:left="1366" w:hanging="222"/>
        <w:rPr>
          <w:rFonts w:ascii="Arial MT" w:eastAsia="Arial MT" w:hAnsi="Arial MT" w:cs="Arial MT"/>
        </w:rPr>
      </w:pPr>
      <w:r w:rsidRPr="00E37D98">
        <w:rPr>
          <w:rFonts w:ascii="Arial MT" w:eastAsia="Arial MT" w:hAnsi="Arial MT" w:cs="Arial MT"/>
          <w:color w:val="252525"/>
          <w:w w:val="105"/>
        </w:rPr>
        <w:t>Lauree</w:t>
      </w:r>
      <w:r w:rsidRPr="00E37D98">
        <w:rPr>
          <w:rFonts w:ascii="Arial MT" w:eastAsia="Arial MT" w:hAnsi="Arial MT" w:cs="Arial MT"/>
          <w:color w:val="252525"/>
          <w:spacing w:val="-7"/>
          <w:w w:val="105"/>
        </w:rPr>
        <w:t xml:space="preserve"> </w:t>
      </w:r>
      <w:r w:rsidRPr="00E37D98">
        <w:rPr>
          <w:rFonts w:ascii="Arial MT" w:eastAsia="Arial MT" w:hAnsi="Arial MT" w:cs="Arial MT"/>
          <w:color w:val="252525"/>
          <w:w w:val="105"/>
        </w:rPr>
        <w:t>triennali</w:t>
      </w:r>
      <w:r w:rsidRPr="00E37D98">
        <w:rPr>
          <w:rFonts w:ascii="Arial MT" w:eastAsia="Arial MT" w:hAnsi="Arial MT" w:cs="Arial MT"/>
          <w:color w:val="252525"/>
          <w:spacing w:val="-5"/>
          <w:w w:val="105"/>
        </w:rPr>
        <w:t xml:space="preserve"> </w:t>
      </w:r>
      <w:r w:rsidRPr="00E37D98">
        <w:rPr>
          <w:rFonts w:ascii="Arial MT" w:eastAsia="Arial MT" w:hAnsi="Arial MT" w:cs="Arial MT"/>
          <w:color w:val="252525"/>
          <w:w w:val="105"/>
        </w:rPr>
        <w:t>ex</w:t>
      </w:r>
      <w:r w:rsidRPr="00E37D98">
        <w:rPr>
          <w:rFonts w:ascii="Arial MT" w:eastAsia="Arial MT" w:hAnsi="Arial MT" w:cs="Arial MT"/>
          <w:color w:val="252525"/>
          <w:spacing w:val="-5"/>
          <w:w w:val="105"/>
        </w:rPr>
        <w:t xml:space="preserve"> </w:t>
      </w:r>
      <w:r w:rsidRPr="00E37D98">
        <w:rPr>
          <w:rFonts w:ascii="Arial MT" w:eastAsia="Arial MT" w:hAnsi="Arial MT" w:cs="Arial MT"/>
          <w:color w:val="252525"/>
          <w:spacing w:val="-2"/>
          <w:w w:val="105"/>
        </w:rPr>
        <w:t>D.M.509/1999:</w:t>
      </w:r>
    </w:p>
    <w:p w14:paraId="452A7216" w14:textId="77777777" w:rsidR="00E37D98" w:rsidRPr="00E37D98" w:rsidRDefault="00E37D98" w:rsidP="00E37D98">
      <w:pPr>
        <w:widowControl w:val="0"/>
        <w:numPr>
          <w:ilvl w:val="1"/>
          <w:numId w:val="5"/>
        </w:numPr>
        <w:tabs>
          <w:tab w:val="left" w:pos="2889"/>
        </w:tabs>
        <w:autoSpaceDE w:val="0"/>
        <w:autoSpaceDN w:val="0"/>
        <w:spacing w:before="1" w:after="0" w:line="268" w:lineRule="exact"/>
        <w:rPr>
          <w:rFonts w:ascii="Arial MT" w:eastAsia="Arial MT" w:hAnsi="Arial MT" w:cs="Arial MT"/>
        </w:rPr>
      </w:pPr>
      <w:r w:rsidRPr="00E37D98">
        <w:rPr>
          <w:rFonts w:ascii="Arial MT" w:eastAsia="Arial MT" w:hAnsi="Arial MT" w:cs="Arial MT"/>
          <w:color w:val="252525"/>
        </w:rPr>
        <w:t>02</w:t>
      </w:r>
      <w:r w:rsidRPr="00E37D98">
        <w:rPr>
          <w:rFonts w:ascii="Arial MT" w:eastAsia="Arial MT" w:hAnsi="Arial MT" w:cs="Arial MT"/>
          <w:color w:val="252525"/>
          <w:spacing w:val="-5"/>
        </w:rPr>
        <w:t xml:space="preserve"> </w:t>
      </w:r>
      <w:r w:rsidRPr="00E37D98">
        <w:rPr>
          <w:rFonts w:ascii="Arial MT" w:eastAsia="Arial MT" w:hAnsi="Arial MT" w:cs="Arial MT"/>
          <w:color w:val="252525"/>
        </w:rPr>
        <w:t>Scienze</w:t>
      </w:r>
      <w:r w:rsidRPr="00E37D98">
        <w:rPr>
          <w:rFonts w:ascii="Arial MT" w:eastAsia="Arial MT" w:hAnsi="Arial MT" w:cs="Arial MT"/>
          <w:color w:val="252525"/>
          <w:spacing w:val="-4"/>
        </w:rPr>
        <w:t xml:space="preserve"> </w:t>
      </w:r>
      <w:r w:rsidRPr="00E37D98">
        <w:rPr>
          <w:rFonts w:ascii="Arial MT" w:eastAsia="Arial MT" w:hAnsi="Arial MT" w:cs="Arial MT"/>
          <w:color w:val="252525"/>
        </w:rPr>
        <w:t>dei</w:t>
      </w:r>
      <w:r w:rsidRPr="00E37D98">
        <w:rPr>
          <w:rFonts w:ascii="Arial MT" w:eastAsia="Arial MT" w:hAnsi="Arial MT" w:cs="Arial MT"/>
          <w:color w:val="252525"/>
          <w:spacing w:val="-4"/>
        </w:rPr>
        <w:t xml:space="preserve"> </w:t>
      </w:r>
      <w:r w:rsidRPr="00E37D98">
        <w:rPr>
          <w:rFonts w:ascii="Arial MT" w:eastAsia="Arial MT" w:hAnsi="Arial MT" w:cs="Arial MT"/>
          <w:color w:val="252525"/>
        </w:rPr>
        <w:t>Servizi</w:t>
      </w:r>
      <w:r w:rsidRPr="00E37D98">
        <w:rPr>
          <w:rFonts w:ascii="Arial MT" w:eastAsia="Arial MT" w:hAnsi="Arial MT" w:cs="Arial MT"/>
          <w:color w:val="252525"/>
          <w:spacing w:val="-4"/>
        </w:rPr>
        <w:t xml:space="preserve"> </w:t>
      </w:r>
      <w:r w:rsidRPr="00E37D98">
        <w:rPr>
          <w:rFonts w:ascii="Arial MT" w:eastAsia="Arial MT" w:hAnsi="Arial MT" w:cs="Arial MT"/>
          <w:color w:val="252525"/>
          <w:spacing w:val="-2"/>
        </w:rPr>
        <w:t>Giuridici;</w:t>
      </w:r>
    </w:p>
    <w:p w14:paraId="08679B4D" w14:textId="77777777" w:rsidR="00E37D98" w:rsidRPr="00E37D98" w:rsidRDefault="00E37D98" w:rsidP="00E37D98">
      <w:pPr>
        <w:widowControl w:val="0"/>
        <w:numPr>
          <w:ilvl w:val="1"/>
          <w:numId w:val="5"/>
        </w:numPr>
        <w:tabs>
          <w:tab w:val="left" w:pos="2896"/>
        </w:tabs>
        <w:autoSpaceDE w:val="0"/>
        <w:autoSpaceDN w:val="0"/>
        <w:spacing w:after="0" w:line="268" w:lineRule="exact"/>
        <w:ind w:left="2896" w:hanging="367"/>
        <w:rPr>
          <w:rFonts w:ascii="Arial MT" w:eastAsia="Arial MT" w:hAnsi="Arial MT" w:cs="Arial MT"/>
        </w:rPr>
      </w:pPr>
      <w:r w:rsidRPr="00E37D98">
        <w:rPr>
          <w:rFonts w:ascii="Arial MT" w:eastAsia="Arial MT" w:hAnsi="Arial MT" w:cs="Arial MT"/>
          <w:color w:val="252525"/>
        </w:rPr>
        <w:t>31</w:t>
      </w:r>
      <w:r w:rsidRPr="00E37D98">
        <w:rPr>
          <w:rFonts w:ascii="Arial MT" w:eastAsia="Arial MT" w:hAnsi="Arial MT" w:cs="Arial MT"/>
          <w:color w:val="252525"/>
          <w:spacing w:val="-5"/>
        </w:rPr>
        <w:t xml:space="preserve"> </w:t>
      </w:r>
      <w:r w:rsidRPr="00E37D98">
        <w:rPr>
          <w:rFonts w:ascii="Arial MT" w:eastAsia="Arial MT" w:hAnsi="Arial MT" w:cs="Arial MT"/>
          <w:color w:val="252525"/>
        </w:rPr>
        <w:t>Scienze</w:t>
      </w:r>
      <w:r w:rsidRPr="00E37D98">
        <w:rPr>
          <w:rFonts w:ascii="Arial MT" w:eastAsia="Arial MT" w:hAnsi="Arial MT" w:cs="Arial MT"/>
          <w:color w:val="252525"/>
          <w:spacing w:val="-5"/>
        </w:rPr>
        <w:t xml:space="preserve"> </w:t>
      </w:r>
      <w:r w:rsidRPr="00E37D98">
        <w:rPr>
          <w:rFonts w:ascii="Arial MT" w:eastAsia="Arial MT" w:hAnsi="Arial MT" w:cs="Arial MT"/>
          <w:color w:val="252525"/>
          <w:spacing w:val="-2"/>
        </w:rPr>
        <w:t>Giuridiche;</w:t>
      </w:r>
    </w:p>
    <w:p w14:paraId="09BD7C44" w14:textId="77777777" w:rsidR="00E37D98" w:rsidRPr="00E37D98" w:rsidRDefault="00E37D98" w:rsidP="00E37D98">
      <w:pPr>
        <w:widowControl w:val="0"/>
        <w:numPr>
          <w:ilvl w:val="1"/>
          <w:numId w:val="5"/>
        </w:numPr>
        <w:tabs>
          <w:tab w:val="left" w:pos="2889"/>
        </w:tabs>
        <w:autoSpaceDE w:val="0"/>
        <w:autoSpaceDN w:val="0"/>
        <w:spacing w:after="0" w:line="269" w:lineRule="exact"/>
        <w:rPr>
          <w:rFonts w:ascii="Arial MT" w:eastAsia="Arial MT" w:hAnsi="Arial MT" w:cs="Arial MT"/>
        </w:rPr>
      </w:pPr>
      <w:r w:rsidRPr="00E37D98">
        <w:rPr>
          <w:rFonts w:ascii="Arial MT" w:eastAsia="Arial MT" w:hAnsi="Arial MT" w:cs="Arial MT"/>
          <w:color w:val="252525"/>
        </w:rPr>
        <w:t>15</w:t>
      </w:r>
      <w:r w:rsidRPr="00E37D98">
        <w:rPr>
          <w:rFonts w:ascii="Arial MT" w:eastAsia="Arial MT" w:hAnsi="Arial MT" w:cs="Arial MT"/>
          <w:color w:val="252525"/>
          <w:spacing w:val="-7"/>
        </w:rPr>
        <w:t xml:space="preserve"> </w:t>
      </w:r>
      <w:r w:rsidRPr="00E37D98">
        <w:rPr>
          <w:rFonts w:ascii="Arial MT" w:eastAsia="Arial MT" w:hAnsi="Arial MT" w:cs="Arial MT"/>
          <w:color w:val="252525"/>
        </w:rPr>
        <w:t>Scienze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Politiche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e</w:t>
      </w:r>
      <w:r w:rsidRPr="00E37D98">
        <w:rPr>
          <w:rFonts w:ascii="Arial MT" w:eastAsia="Arial MT" w:hAnsi="Arial MT" w:cs="Arial MT"/>
          <w:color w:val="252525"/>
          <w:spacing w:val="-7"/>
        </w:rPr>
        <w:t xml:space="preserve"> </w:t>
      </w:r>
      <w:r w:rsidRPr="00E37D98">
        <w:rPr>
          <w:rFonts w:ascii="Arial MT" w:eastAsia="Arial MT" w:hAnsi="Arial MT" w:cs="Arial MT"/>
          <w:color w:val="252525"/>
        </w:rPr>
        <w:t>delle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Relazioni</w:t>
      </w:r>
      <w:r w:rsidRPr="00E37D98">
        <w:rPr>
          <w:rFonts w:ascii="Arial MT" w:eastAsia="Arial MT" w:hAnsi="Arial MT" w:cs="Arial MT"/>
          <w:color w:val="252525"/>
          <w:spacing w:val="-6"/>
        </w:rPr>
        <w:t xml:space="preserve"> </w:t>
      </w:r>
      <w:r w:rsidRPr="00E37D98">
        <w:rPr>
          <w:rFonts w:ascii="Arial MT" w:eastAsia="Arial MT" w:hAnsi="Arial MT" w:cs="Arial MT"/>
          <w:color w:val="252525"/>
          <w:spacing w:val="-2"/>
        </w:rPr>
        <w:t>Internazionali;</w:t>
      </w:r>
    </w:p>
    <w:p w14:paraId="45550562"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17</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Scienze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dell'Economia</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e</w:t>
      </w:r>
      <w:r w:rsidRPr="00E37D98">
        <w:rPr>
          <w:rFonts w:ascii="Arial MT" w:eastAsia="Arial MT" w:hAnsi="Arial MT" w:cs="Arial MT"/>
          <w:color w:val="252525"/>
          <w:spacing w:val="-5"/>
        </w:rPr>
        <w:t xml:space="preserve"> </w:t>
      </w:r>
      <w:r w:rsidRPr="00E37D98">
        <w:rPr>
          <w:rFonts w:ascii="Arial MT" w:eastAsia="Arial MT" w:hAnsi="Arial MT" w:cs="Arial MT"/>
          <w:color w:val="252525"/>
        </w:rPr>
        <w:t>della</w:t>
      </w:r>
      <w:r w:rsidRPr="00E37D98">
        <w:rPr>
          <w:rFonts w:ascii="Arial MT" w:eastAsia="Arial MT" w:hAnsi="Arial MT" w:cs="Arial MT"/>
          <w:color w:val="252525"/>
          <w:spacing w:val="-8"/>
        </w:rPr>
        <w:t xml:space="preserve"> </w:t>
      </w:r>
      <w:r w:rsidRPr="00E37D98">
        <w:rPr>
          <w:rFonts w:ascii="Arial MT" w:eastAsia="Arial MT" w:hAnsi="Arial MT" w:cs="Arial MT"/>
          <w:color w:val="252525"/>
        </w:rPr>
        <w:t>Gestione</w:t>
      </w:r>
      <w:r w:rsidRPr="00E37D98">
        <w:rPr>
          <w:rFonts w:ascii="Arial MT" w:eastAsia="Arial MT" w:hAnsi="Arial MT" w:cs="Arial MT"/>
          <w:color w:val="252525"/>
          <w:spacing w:val="-7"/>
        </w:rPr>
        <w:t xml:space="preserve"> </w:t>
      </w:r>
      <w:r w:rsidRPr="00E37D98">
        <w:rPr>
          <w:rFonts w:ascii="Arial MT" w:eastAsia="Arial MT" w:hAnsi="Arial MT" w:cs="Arial MT"/>
          <w:color w:val="252525"/>
          <w:spacing w:val="-2"/>
        </w:rPr>
        <w:t>Aziendale;</w:t>
      </w:r>
    </w:p>
    <w:p w14:paraId="69BC61C8"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19</w:t>
      </w:r>
      <w:r w:rsidRPr="00E37D98">
        <w:rPr>
          <w:rFonts w:ascii="Arial MT" w:eastAsia="Arial MT" w:hAnsi="Arial MT" w:cs="Arial MT"/>
          <w:color w:val="252525"/>
          <w:spacing w:val="-10"/>
        </w:rPr>
        <w:t xml:space="preserve"> </w:t>
      </w:r>
      <w:r w:rsidRPr="00E37D98">
        <w:rPr>
          <w:rFonts w:ascii="Arial MT" w:eastAsia="Arial MT" w:hAnsi="Arial MT" w:cs="Arial MT"/>
          <w:color w:val="252525"/>
        </w:rPr>
        <w:t>Scienze</w:t>
      </w:r>
      <w:r w:rsidRPr="00E37D98">
        <w:rPr>
          <w:rFonts w:ascii="Arial MT" w:eastAsia="Arial MT" w:hAnsi="Arial MT" w:cs="Arial MT"/>
          <w:color w:val="252525"/>
          <w:spacing w:val="-10"/>
        </w:rPr>
        <w:t xml:space="preserve"> </w:t>
      </w:r>
      <w:r w:rsidRPr="00E37D98">
        <w:rPr>
          <w:rFonts w:ascii="Arial MT" w:eastAsia="Arial MT" w:hAnsi="Arial MT" w:cs="Arial MT"/>
          <w:color w:val="252525"/>
        </w:rPr>
        <w:t>dell'Amministrazione</w:t>
      </w:r>
      <w:r w:rsidRPr="00E37D98">
        <w:rPr>
          <w:rFonts w:ascii="Arial MT" w:eastAsia="Arial MT" w:hAnsi="Arial MT" w:cs="Arial MT"/>
          <w:color w:val="252525"/>
          <w:spacing w:val="-10"/>
        </w:rPr>
        <w:t xml:space="preserve"> </w:t>
      </w:r>
      <w:r w:rsidRPr="00E37D98">
        <w:rPr>
          <w:rFonts w:ascii="Arial MT" w:eastAsia="Arial MT" w:hAnsi="Arial MT" w:cs="Arial MT"/>
          <w:color w:val="252525"/>
          <w:spacing w:val="-2"/>
        </w:rPr>
        <w:t>D.M.509/1999;</w:t>
      </w:r>
    </w:p>
    <w:p w14:paraId="7B00260C"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28</w:t>
      </w:r>
      <w:r w:rsidRPr="00E37D98">
        <w:rPr>
          <w:rFonts w:ascii="Arial MT" w:eastAsia="Arial MT" w:hAnsi="Arial MT" w:cs="Arial MT"/>
          <w:color w:val="252525"/>
          <w:spacing w:val="-4"/>
        </w:rPr>
        <w:t xml:space="preserve"> </w:t>
      </w:r>
      <w:r w:rsidRPr="00E37D98">
        <w:rPr>
          <w:rFonts w:ascii="Arial MT" w:eastAsia="Arial MT" w:hAnsi="Arial MT" w:cs="Arial MT"/>
          <w:color w:val="252525"/>
        </w:rPr>
        <w:t>Scienze</w:t>
      </w:r>
      <w:r w:rsidRPr="00E37D98">
        <w:rPr>
          <w:rFonts w:ascii="Arial MT" w:eastAsia="Arial MT" w:hAnsi="Arial MT" w:cs="Arial MT"/>
          <w:color w:val="252525"/>
          <w:spacing w:val="-4"/>
        </w:rPr>
        <w:t xml:space="preserve"> </w:t>
      </w:r>
      <w:r w:rsidRPr="00E37D98">
        <w:rPr>
          <w:rFonts w:ascii="Arial MT" w:eastAsia="Arial MT" w:hAnsi="Arial MT" w:cs="Arial MT"/>
          <w:color w:val="252525"/>
          <w:spacing w:val="-2"/>
        </w:rPr>
        <w:t>Economiche;</w:t>
      </w:r>
    </w:p>
    <w:p w14:paraId="4FC085E1" w14:textId="77777777" w:rsidR="00E37D98" w:rsidRPr="00E37D98" w:rsidRDefault="00E37D98" w:rsidP="00E37D98">
      <w:pPr>
        <w:widowControl w:val="0"/>
        <w:numPr>
          <w:ilvl w:val="1"/>
          <w:numId w:val="5"/>
        </w:numPr>
        <w:tabs>
          <w:tab w:val="left" w:pos="2889"/>
        </w:tabs>
        <w:autoSpaceDE w:val="0"/>
        <w:autoSpaceDN w:val="0"/>
        <w:spacing w:after="0" w:line="268" w:lineRule="exact"/>
        <w:rPr>
          <w:rFonts w:ascii="Arial MT" w:eastAsia="Arial MT" w:hAnsi="Arial MT" w:cs="Arial MT"/>
        </w:rPr>
      </w:pPr>
      <w:r w:rsidRPr="00E37D98">
        <w:rPr>
          <w:rFonts w:ascii="Arial MT" w:eastAsia="Arial MT" w:hAnsi="Arial MT" w:cs="Arial MT"/>
          <w:color w:val="252525"/>
        </w:rPr>
        <w:t>Lauree</w:t>
      </w:r>
      <w:r w:rsidRPr="00E37D98">
        <w:rPr>
          <w:rFonts w:ascii="Arial MT" w:eastAsia="Arial MT" w:hAnsi="Arial MT" w:cs="Arial MT"/>
          <w:color w:val="252525"/>
          <w:spacing w:val="-6"/>
        </w:rPr>
        <w:t xml:space="preserve"> </w:t>
      </w:r>
      <w:r w:rsidRPr="00E37D98">
        <w:rPr>
          <w:rFonts w:ascii="Arial MT" w:eastAsia="Arial MT" w:hAnsi="Arial MT" w:cs="Arial MT"/>
          <w:color w:val="252525"/>
        </w:rPr>
        <w:t>equiparate</w:t>
      </w:r>
      <w:r w:rsidRPr="00E37D98">
        <w:rPr>
          <w:rFonts w:ascii="Arial MT" w:eastAsia="Arial MT" w:hAnsi="Arial MT" w:cs="Arial MT"/>
          <w:color w:val="252525"/>
          <w:spacing w:val="-8"/>
        </w:rPr>
        <w:t xml:space="preserve"> </w:t>
      </w:r>
      <w:r w:rsidRPr="00E37D98">
        <w:rPr>
          <w:rFonts w:ascii="Arial MT" w:eastAsia="Arial MT" w:hAnsi="Arial MT" w:cs="Arial MT"/>
          <w:color w:val="252525"/>
        </w:rPr>
        <w:t>e/o</w:t>
      </w:r>
      <w:r w:rsidRPr="00E37D98">
        <w:rPr>
          <w:rFonts w:ascii="Arial MT" w:eastAsia="Arial MT" w:hAnsi="Arial MT" w:cs="Arial MT"/>
          <w:color w:val="252525"/>
          <w:spacing w:val="-5"/>
        </w:rPr>
        <w:t xml:space="preserve"> </w:t>
      </w:r>
      <w:r w:rsidRPr="00E37D98">
        <w:rPr>
          <w:rFonts w:ascii="Arial MT" w:eastAsia="Arial MT" w:hAnsi="Arial MT" w:cs="Arial MT"/>
          <w:color w:val="252525"/>
          <w:spacing w:val="-2"/>
        </w:rPr>
        <w:t>equipollenti;</w:t>
      </w:r>
    </w:p>
    <w:p w14:paraId="27DCFBC1" w14:textId="77777777" w:rsidR="00E37D98" w:rsidRPr="00E37D98" w:rsidRDefault="00E37D98" w:rsidP="00E37D98">
      <w:pPr>
        <w:widowControl w:val="0"/>
        <w:autoSpaceDE w:val="0"/>
        <w:autoSpaceDN w:val="0"/>
        <w:spacing w:before="11" w:after="0" w:line="240" w:lineRule="auto"/>
        <w:rPr>
          <w:rFonts w:ascii="Arial MT" w:eastAsia="Arial MT" w:hAnsi="Arial MT" w:cs="Arial MT"/>
        </w:rPr>
      </w:pPr>
    </w:p>
    <w:p w14:paraId="63B2EDFB" w14:textId="77777777" w:rsidR="00E37D98" w:rsidRPr="00E37D98" w:rsidRDefault="00E37D98" w:rsidP="00E37D98">
      <w:pPr>
        <w:widowControl w:val="0"/>
        <w:numPr>
          <w:ilvl w:val="0"/>
          <w:numId w:val="5"/>
        </w:numPr>
        <w:tabs>
          <w:tab w:val="left" w:pos="1359"/>
          <w:tab w:val="left" w:pos="1504"/>
        </w:tabs>
        <w:autoSpaceDE w:val="0"/>
        <w:autoSpaceDN w:val="0"/>
        <w:spacing w:after="0" w:line="252" w:lineRule="auto"/>
        <w:ind w:right="979" w:hanging="360"/>
        <w:rPr>
          <w:rFonts w:ascii="Arial MT" w:eastAsia="Arial MT" w:hAnsi="Arial MT" w:cs="Arial MT"/>
        </w:rPr>
      </w:pPr>
      <w:r w:rsidRPr="00E37D98">
        <w:rPr>
          <w:rFonts w:ascii="Arial MT" w:eastAsia="Arial MT" w:hAnsi="Arial MT" w:cs="Arial MT"/>
          <w:color w:val="252525"/>
        </w:rPr>
        <w:t>titolo di</w:t>
      </w:r>
      <w:r w:rsidRPr="00E37D98">
        <w:rPr>
          <w:rFonts w:ascii="Arial MT" w:eastAsia="Arial MT" w:hAnsi="Arial MT" w:cs="Arial MT"/>
          <w:color w:val="252525"/>
          <w:spacing w:val="-4"/>
        </w:rPr>
        <w:t xml:space="preserve"> </w:t>
      </w:r>
      <w:r w:rsidRPr="00E37D98">
        <w:rPr>
          <w:rFonts w:ascii="Arial MT" w:eastAsia="Arial MT" w:hAnsi="Arial MT" w:cs="Arial MT"/>
          <w:color w:val="252525"/>
        </w:rPr>
        <w:t>studio</w:t>
      </w:r>
      <w:r w:rsidRPr="00E37D98">
        <w:rPr>
          <w:rFonts w:ascii="Arial MT" w:eastAsia="Arial MT" w:hAnsi="Arial MT" w:cs="Arial MT"/>
          <w:color w:val="252525"/>
          <w:spacing w:val="-3"/>
        </w:rPr>
        <w:t xml:space="preserve"> </w:t>
      </w:r>
      <w:r w:rsidRPr="00E37D98">
        <w:rPr>
          <w:rFonts w:ascii="Arial MT" w:eastAsia="Arial MT" w:hAnsi="Arial MT" w:cs="Arial MT"/>
          <w:color w:val="252525"/>
        </w:rPr>
        <w:t>rilasciato</w:t>
      </w:r>
      <w:r w:rsidRPr="00E37D98">
        <w:rPr>
          <w:rFonts w:ascii="Arial MT" w:eastAsia="Arial MT" w:hAnsi="Arial MT" w:cs="Arial MT"/>
          <w:color w:val="252525"/>
          <w:spacing w:val="-2"/>
        </w:rPr>
        <w:t xml:space="preserve"> </w:t>
      </w:r>
      <w:r w:rsidRPr="00E37D98">
        <w:rPr>
          <w:rFonts w:ascii="Arial MT" w:eastAsia="Arial MT" w:hAnsi="Arial MT" w:cs="Arial MT"/>
          <w:color w:val="252525"/>
        </w:rPr>
        <w:t>da</w:t>
      </w:r>
      <w:r w:rsidRPr="00E37D98">
        <w:rPr>
          <w:rFonts w:ascii="Arial MT" w:eastAsia="Arial MT" w:hAnsi="Arial MT" w:cs="Arial MT"/>
          <w:color w:val="252525"/>
          <w:spacing w:val="-1"/>
        </w:rPr>
        <w:t xml:space="preserve"> </w:t>
      </w:r>
      <w:r w:rsidRPr="00E37D98">
        <w:rPr>
          <w:rFonts w:ascii="Arial MT" w:eastAsia="Arial MT" w:hAnsi="Arial MT" w:cs="Arial MT"/>
          <w:color w:val="252525"/>
        </w:rPr>
        <w:t>uno</w:t>
      </w:r>
      <w:r w:rsidRPr="00E37D98">
        <w:rPr>
          <w:rFonts w:ascii="Arial MT" w:eastAsia="Arial MT" w:hAnsi="Arial MT" w:cs="Arial MT"/>
          <w:color w:val="252525"/>
          <w:spacing w:val="-3"/>
        </w:rPr>
        <w:t xml:space="preserve"> </w:t>
      </w:r>
      <w:r w:rsidRPr="00E37D98">
        <w:rPr>
          <w:rFonts w:ascii="Arial MT" w:eastAsia="Arial MT" w:hAnsi="Arial MT" w:cs="Arial MT"/>
          <w:color w:val="252525"/>
        </w:rPr>
        <w:t>stato</w:t>
      </w:r>
      <w:r w:rsidRPr="00E37D98">
        <w:rPr>
          <w:rFonts w:ascii="Arial MT" w:eastAsia="Arial MT" w:hAnsi="Arial MT" w:cs="Arial MT"/>
          <w:color w:val="252525"/>
          <w:spacing w:val="-2"/>
        </w:rPr>
        <w:t xml:space="preserve"> </w:t>
      </w:r>
      <w:r w:rsidRPr="00E37D98">
        <w:rPr>
          <w:rFonts w:ascii="Arial MT" w:eastAsia="Arial MT" w:hAnsi="Arial MT" w:cs="Arial MT"/>
          <w:color w:val="252525"/>
        </w:rPr>
        <w:t>estero</w:t>
      </w:r>
      <w:r w:rsidRPr="00E37D98">
        <w:rPr>
          <w:rFonts w:ascii="Arial MT" w:eastAsia="Arial MT" w:hAnsi="Arial MT" w:cs="Arial MT"/>
          <w:color w:val="252525"/>
          <w:spacing w:val="-2"/>
        </w:rPr>
        <w:t xml:space="preserve"> </w:t>
      </w:r>
      <w:r w:rsidRPr="00E37D98">
        <w:rPr>
          <w:rFonts w:ascii="Arial MT" w:eastAsia="Arial MT" w:hAnsi="Arial MT" w:cs="Arial MT"/>
          <w:color w:val="252525"/>
        </w:rPr>
        <w:t>dichiarato</w:t>
      </w:r>
      <w:r w:rsidRPr="00E37D98">
        <w:rPr>
          <w:rFonts w:ascii="Arial MT" w:eastAsia="Arial MT" w:hAnsi="Arial MT" w:cs="Arial MT"/>
          <w:color w:val="252525"/>
          <w:spacing w:val="-3"/>
        </w:rPr>
        <w:t xml:space="preserve"> </w:t>
      </w:r>
      <w:r w:rsidRPr="00E37D98">
        <w:rPr>
          <w:rFonts w:ascii="Arial MT" w:eastAsia="Arial MT" w:hAnsi="Arial MT" w:cs="Arial MT"/>
          <w:color w:val="252525"/>
        </w:rPr>
        <w:t>equipollente ad</w:t>
      </w:r>
      <w:r w:rsidRPr="00E37D98">
        <w:rPr>
          <w:rFonts w:ascii="Arial MT" w:eastAsia="Arial MT" w:hAnsi="Arial MT" w:cs="Arial MT"/>
          <w:color w:val="252525"/>
          <w:spacing w:val="-3"/>
        </w:rPr>
        <w:t xml:space="preserve"> </w:t>
      </w:r>
      <w:r w:rsidRPr="00E37D98">
        <w:rPr>
          <w:rFonts w:ascii="Arial MT" w:eastAsia="Arial MT" w:hAnsi="Arial MT" w:cs="Arial MT"/>
          <w:color w:val="252525"/>
        </w:rPr>
        <w:t>uno dei titoli di studio di cui alle lettere precedenti.</w:t>
      </w:r>
    </w:p>
    <w:p w14:paraId="6260B257" w14:textId="77777777" w:rsidR="00E37D98" w:rsidRPr="00E37D98" w:rsidRDefault="00E37D98" w:rsidP="00E37D98">
      <w:pPr>
        <w:widowControl w:val="0"/>
        <w:autoSpaceDE w:val="0"/>
        <w:autoSpaceDN w:val="0"/>
        <w:spacing w:after="0" w:line="240" w:lineRule="auto"/>
        <w:rPr>
          <w:rFonts w:ascii="Arial MT" w:eastAsia="Arial MT" w:hAnsi="Arial MT" w:cs="Arial MT"/>
        </w:rPr>
      </w:pPr>
    </w:p>
    <w:p w14:paraId="32A68C9F" w14:textId="77777777" w:rsidR="00E37D98" w:rsidRPr="00E37D98" w:rsidRDefault="00E37D98" w:rsidP="00E37D98">
      <w:pPr>
        <w:widowControl w:val="0"/>
        <w:numPr>
          <w:ilvl w:val="1"/>
          <w:numId w:val="6"/>
        </w:numPr>
        <w:tabs>
          <w:tab w:val="left" w:pos="1142"/>
          <w:tab w:val="left" w:pos="1144"/>
        </w:tabs>
        <w:autoSpaceDE w:val="0"/>
        <w:autoSpaceDN w:val="0"/>
        <w:spacing w:before="1" w:after="0" w:line="240" w:lineRule="auto"/>
        <w:ind w:right="133"/>
        <w:jc w:val="both"/>
        <w:rPr>
          <w:rFonts w:ascii="Arial MT" w:eastAsia="Arial MT" w:hAnsi="Arial MT" w:cs="Arial MT"/>
        </w:rPr>
      </w:pPr>
      <w:r w:rsidRPr="00E37D98">
        <w:rPr>
          <w:rFonts w:ascii="Arial MT" w:eastAsia="Arial MT" w:hAnsi="Arial MT" w:cs="Arial MT"/>
        </w:rPr>
        <w:t xml:space="preserve">possesso di comprovata esperienza pluriennale e specifica professionalità (da documentare dettagliatamente nel curriculum da allegare alla domanda di partecipazione) </w:t>
      </w:r>
      <w:r w:rsidRPr="00E46B32">
        <w:rPr>
          <w:rFonts w:ascii="Arial" w:eastAsia="Arial MT" w:hAnsi="Arial" w:cs="Arial MT"/>
        </w:rPr>
        <w:t>almeno triennale</w:t>
      </w:r>
      <w:r w:rsidRPr="00E37D98">
        <w:rPr>
          <w:rFonts w:ascii="Arial MT" w:eastAsia="Arial MT" w:hAnsi="Arial MT" w:cs="Arial MT"/>
        </w:rPr>
        <w:t>, maturata presso Pubbliche Amministrazioni, in particolare Enti Locali, nell’Area/Settore/Servizio Amministrativo o Contabile con</w:t>
      </w:r>
      <w:r w:rsidRPr="00E37D98">
        <w:rPr>
          <w:rFonts w:ascii="Arial MT" w:eastAsia="Arial MT" w:hAnsi="Arial MT" w:cs="Arial MT"/>
          <w:spacing w:val="-1"/>
        </w:rPr>
        <w:t xml:space="preserve"> </w:t>
      </w:r>
      <w:r w:rsidRPr="00E37D98">
        <w:rPr>
          <w:rFonts w:ascii="Arial MT" w:eastAsia="Arial MT" w:hAnsi="Arial MT" w:cs="Arial MT"/>
        </w:rPr>
        <w:t>specifica</w:t>
      </w:r>
      <w:r w:rsidRPr="00E37D98">
        <w:rPr>
          <w:rFonts w:ascii="Arial MT" w:eastAsia="Arial MT" w:hAnsi="Arial MT" w:cs="Arial MT"/>
          <w:spacing w:val="-3"/>
        </w:rPr>
        <w:t xml:space="preserve"> </w:t>
      </w:r>
      <w:r w:rsidRPr="00E37D98">
        <w:rPr>
          <w:rFonts w:ascii="Arial MT" w:eastAsia="Arial MT" w:hAnsi="Arial MT" w:cs="Arial MT"/>
        </w:rPr>
        <w:t>competenza in materia amministrativa, contabile, fiscale e previdenziale, anche attraverso incarichi ricoperti ex art. 110, commi</w:t>
      </w:r>
      <w:r w:rsidRPr="00E37D98">
        <w:rPr>
          <w:rFonts w:ascii="Arial MT" w:eastAsia="Arial MT" w:hAnsi="Arial MT" w:cs="Arial MT"/>
          <w:spacing w:val="40"/>
        </w:rPr>
        <w:t xml:space="preserve"> </w:t>
      </w:r>
      <w:r w:rsidRPr="00E37D98">
        <w:rPr>
          <w:rFonts w:ascii="Arial MT" w:eastAsia="Arial MT" w:hAnsi="Arial MT" w:cs="Arial MT"/>
        </w:rPr>
        <w:t>1 e 2, D. Lgs 267/2000.</w:t>
      </w:r>
    </w:p>
    <w:p w14:paraId="3A6D8182" w14:textId="77777777" w:rsidR="00E37D98" w:rsidRPr="00E37D98" w:rsidRDefault="00E37D98" w:rsidP="00E37D98">
      <w:pPr>
        <w:widowControl w:val="0"/>
        <w:autoSpaceDE w:val="0"/>
        <w:autoSpaceDN w:val="0"/>
        <w:spacing w:before="1" w:after="0" w:line="240" w:lineRule="auto"/>
        <w:rPr>
          <w:rFonts w:ascii="Arial MT" w:eastAsia="Arial MT" w:hAnsi="Arial MT" w:cs="Arial MT"/>
        </w:rPr>
      </w:pPr>
    </w:p>
    <w:p w14:paraId="160E3896" w14:textId="77777777" w:rsidR="00E37D98" w:rsidRPr="00E37D98" w:rsidRDefault="00E37D98" w:rsidP="00E37D98">
      <w:pPr>
        <w:widowControl w:val="0"/>
        <w:autoSpaceDE w:val="0"/>
        <w:autoSpaceDN w:val="0"/>
        <w:spacing w:after="0" w:line="253" w:lineRule="exact"/>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4"/>
        </w:rPr>
        <w:t xml:space="preserve"> </w:t>
      </w:r>
      <w:r w:rsidRPr="00E37D98">
        <w:rPr>
          <w:rFonts w:ascii="Arial" w:eastAsia="Arial" w:hAnsi="Arial" w:cs="Arial"/>
          <w:b/>
          <w:bCs/>
        </w:rPr>
        <w:t>4</w:t>
      </w:r>
      <w:r w:rsidRPr="00E37D98">
        <w:rPr>
          <w:rFonts w:ascii="Arial" w:eastAsia="Arial" w:hAnsi="Arial" w:cs="Arial"/>
          <w:b/>
          <w:bCs/>
          <w:spacing w:val="-4"/>
        </w:rPr>
        <w:t xml:space="preserve"> </w:t>
      </w:r>
      <w:r w:rsidRPr="00E37D98">
        <w:rPr>
          <w:rFonts w:ascii="Arial" w:eastAsia="Arial" w:hAnsi="Arial" w:cs="Arial"/>
          <w:b/>
          <w:bCs/>
        </w:rPr>
        <w:t>–</w:t>
      </w:r>
      <w:r w:rsidRPr="00E37D98">
        <w:rPr>
          <w:rFonts w:ascii="Arial" w:eastAsia="Arial" w:hAnsi="Arial" w:cs="Arial"/>
          <w:b/>
          <w:bCs/>
          <w:spacing w:val="-6"/>
        </w:rPr>
        <w:t xml:space="preserve"> </w:t>
      </w:r>
      <w:r w:rsidRPr="00E37D98">
        <w:rPr>
          <w:rFonts w:ascii="Arial" w:eastAsia="Arial" w:hAnsi="Arial" w:cs="Arial"/>
          <w:b/>
          <w:bCs/>
        </w:rPr>
        <w:t>Domanda</w:t>
      </w:r>
      <w:r w:rsidRPr="00E37D98">
        <w:rPr>
          <w:rFonts w:ascii="Arial" w:eastAsia="Arial" w:hAnsi="Arial" w:cs="Arial"/>
          <w:b/>
          <w:bCs/>
          <w:spacing w:val="-7"/>
        </w:rPr>
        <w:t xml:space="preserve"> </w:t>
      </w:r>
      <w:r w:rsidRPr="00E37D98">
        <w:rPr>
          <w:rFonts w:ascii="Arial" w:eastAsia="Arial" w:hAnsi="Arial" w:cs="Arial"/>
          <w:b/>
          <w:bCs/>
        </w:rPr>
        <w:t>di</w:t>
      </w:r>
      <w:r w:rsidRPr="00E37D98">
        <w:rPr>
          <w:rFonts w:ascii="Arial" w:eastAsia="Arial" w:hAnsi="Arial" w:cs="Arial"/>
          <w:b/>
          <w:bCs/>
          <w:spacing w:val="-5"/>
        </w:rPr>
        <w:t xml:space="preserve"> </w:t>
      </w:r>
      <w:r w:rsidRPr="00E37D98">
        <w:rPr>
          <w:rFonts w:ascii="Arial" w:eastAsia="Arial" w:hAnsi="Arial" w:cs="Arial"/>
          <w:b/>
          <w:bCs/>
        </w:rPr>
        <w:t>partecipazione:</w:t>
      </w:r>
      <w:r w:rsidRPr="00E37D98">
        <w:rPr>
          <w:rFonts w:ascii="Arial" w:eastAsia="Arial" w:hAnsi="Arial" w:cs="Arial"/>
          <w:b/>
          <w:bCs/>
          <w:spacing w:val="-5"/>
        </w:rPr>
        <w:t xml:space="preserve"> </w:t>
      </w:r>
      <w:r w:rsidRPr="00E37D98">
        <w:rPr>
          <w:rFonts w:ascii="Arial" w:eastAsia="Arial" w:hAnsi="Arial" w:cs="Arial"/>
          <w:b/>
          <w:bCs/>
        </w:rPr>
        <w:t>termine</w:t>
      </w:r>
      <w:r w:rsidRPr="00E37D98">
        <w:rPr>
          <w:rFonts w:ascii="Arial" w:eastAsia="Arial" w:hAnsi="Arial" w:cs="Arial"/>
          <w:b/>
          <w:bCs/>
          <w:spacing w:val="-4"/>
        </w:rPr>
        <w:t xml:space="preserve"> </w:t>
      </w:r>
      <w:r w:rsidRPr="00E37D98">
        <w:rPr>
          <w:rFonts w:ascii="Arial" w:eastAsia="Arial" w:hAnsi="Arial" w:cs="Arial"/>
          <w:b/>
          <w:bCs/>
        </w:rPr>
        <w:t>e</w:t>
      </w:r>
      <w:r w:rsidRPr="00E37D98">
        <w:rPr>
          <w:rFonts w:ascii="Arial" w:eastAsia="Arial" w:hAnsi="Arial" w:cs="Arial"/>
          <w:b/>
          <w:bCs/>
          <w:spacing w:val="-5"/>
        </w:rPr>
        <w:t xml:space="preserve"> </w:t>
      </w:r>
      <w:r w:rsidRPr="00E37D98">
        <w:rPr>
          <w:rFonts w:ascii="Arial" w:eastAsia="Arial" w:hAnsi="Arial" w:cs="Arial"/>
          <w:b/>
          <w:bCs/>
        </w:rPr>
        <w:t>modalità</w:t>
      </w:r>
      <w:r w:rsidRPr="00E37D98">
        <w:rPr>
          <w:rFonts w:ascii="Arial" w:eastAsia="Arial" w:hAnsi="Arial" w:cs="Arial"/>
          <w:b/>
          <w:bCs/>
          <w:spacing w:val="-4"/>
        </w:rPr>
        <w:t xml:space="preserve"> </w:t>
      </w:r>
      <w:r w:rsidRPr="00E37D98">
        <w:rPr>
          <w:rFonts w:ascii="Arial" w:eastAsia="Arial" w:hAnsi="Arial" w:cs="Arial"/>
          <w:b/>
          <w:bCs/>
        </w:rPr>
        <w:t>di</w:t>
      </w:r>
      <w:r w:rsidRPr="00E37D98">
        <w:rPr>
          <w:rFonts w:ascii="Arial" w:eastAsia="Arial" w:hAnsi="Arial" w:cs="Arial"/>
          <w:b/>
          <w:bCs/>
          <w:spacing w:val="-2"/>
        </w:rPr>
        <w:t xml:space="preserve"> presentazione.</w:t>
      </w:r>
    </w:p>
    <w:p w14:paraId="3A9D9C99" w14:textId="7F55C3E8" w:rsidR="00E37D98" w:rsidRPr="00E37D98" w:rsidRDefault="00E37D98" w:rsidP="00E37D98">
      <w:pPr>
        <w:widowControl w:val="0"/>
        <w:numPr>
          <w:ilvl w:val="0"/>
          <w:numId w:val="4"/>
        </w:numPr>
        <w:tabs>
          <w:tab w:val="left" w:pos="564"/>
          <w:tab w:val="left" w:pos="568"/>
        </w:tabs>
        <w:autoSpaceDE w:val="0"/>
        <w:autoSpaceDN w:val="0"/>
        <w:spacing w:before="2" w:after="0" w:line="237" w:lineRule="auto"/>
        <w:ind w:right="134" w:hanging="428"/>
        <w:jc w:val="both"/>
        <w:rPr>
          <w:rFonts w:ascii="Arial MT" w:eastAsia="Arial MT" w:hAnsi="Arial MT" w:cs="Arial MT"/>
        </w:rPr>
      </w:pPr>
      <w:r w:rsidRPr="00E37D98">
        <w:rPr>
          <w:rFonts w:ascii="Arial MT" w:eastAsia="Arial MT" w:hAnsi="Arial MT" w:cs="Arial MT"/>
        </w:rPr>
        <w:t xml:space="preserve">La domanda di ammissione alla selezione dovrà essere effettuata unicamente per via telematica, pena l’esclusione, seguendo le istruzioni riportate sul sito istituzionale dell’Ente collegandosi alla home page o alla sezione “Amministrazione Trasparente” - “Bandi di </w:t>
      </w:r>
      <w:proofErr w:type="gramStart"/>
      <w:r w:rsidRPr="00E37D98">
        <w:rPr>
          <w:rFonts w:ascii="Arial MT" w:eastAsia="Arial MT" w:hAnsi="Arial MT" w:cs="Arial MT"/>
        </w:rPr>
        <w:t>concorso”-</w:t>
      </w:r>
      <w:proofErr w:type="gramEnd"/>
      <w:r w:rsidRPr="00E37D98">
        <w:rPr>
          <w:rFonts w:ascii="Arial MT" w:eastAsia="Arial MT" w:hAnsi="Arial MT" w:cs="Arial MT"/>
        </w:rPr>
        <w:t xml:space="preserve"> del sito web del Comune di San Lucido ed inviata entro</w:t>
      </w:r>
      <w:r w:rsidR="00C54E08">
        <w:rPr>
          <w:rFonts w:ascii="Arial MT" w:eastAsia="Arial MT" w:hAnsi="Arial MT" w:cs="Arial MT"/>
        </w:rPr>
        <w:t xml:space="preserve"> e non oltre </w:t>
      </w:r>
      <w:r w:rsidR="00C54E08" w:rsidRPr="00C54E08">
        <w:rPr>
          <w:rFonts w:ascii="Arial MT" w:eastAsia="Arial MT" w:hAnsi="Arial MT" w:cs="Arial MT"/>
          <w:b/>
        </w:rPr>
        <w:t>le ore 23:59 del 1</w:t>
      </w:r>
      <w:r w:rsidR="00281AE4">
        <w:rPr>
          <w:rFonts w:ascii="Arial MT" w:eastAsia="Arial MT" w:hAnsi="Arial MT" w:cs="Arial MT"/>
          <w:b/>
        </w:rPr>
        <w:t>5</w:t>
      </w:r>
      <w:r w:rsidRPr="00E37D98">
        <w:rPr>
          <w:rFonts w:ascii="Arial MT" w:eastAsia="Arial MT" w:hAnsi="Arial MT" w:cs="Arial MT"/>
          <w:b/>
        </w:rPr>
        <w:t>° giorno decorrente dal giorno successivo alla data di pubblicazione</w:t>
      </w:r>
      <w:r w:rsidRPr="00E37D98">
        <w:rPr>
          <w:rFonts w:ascii="Arial MT" w:eastAsia="Arial MT" w:hAnsi="Arial MT" w:cs="Arial MT"/>
        </w:rPr>
        <w:t xml:space="preserve"> dell’Avviso sull’Albo Pretorio on line del Comune di San Lucido.</w:t>
      </w:r>
    </w:p>
    <w:p w14:paraId="4B8D65B5" w14:textId="77777777" w:rsidR="00E37D98" w:rsidRPr="00E37D98" w:rsidRDefault="00E37D98" w:rsidP="00C54E08">
      <w:pPr>
        <w:widowControl w:val="0"/>
        <w:numPr>
          <w:ilvl w:val="0"/>
          <w:numId w:val="4"/>
        </w:numPr>
        <w:tabs>
          <w:tab w:val="left" w:pos="564"/>
          <w:tab w:val="left" w:pos="568"/>
        </w:tabs>
        <w:autoSpaceDE w:val="0"/>
        <w:autoSpaceDN w:val="0"/>
        <w:spacing w:before="13" w:after="0" w:line="232" w:lineRule="auto"/>
        <w:ind w:right="143" w:hanging="428"/>
        <w:jc w:val="both"/>
        <w:rPr>
          <w:rFonts w:ascii="Arial MT" w:eastAsia="Arial MT" w:hAnsi="Arial MT" w:cs="Arial MT"/>
        </w:rPr>
      </w:pPr>
      <w:r w:rsidRPr="00E37D98">
        <w:rPr>
          <w:rFonts w:ascii="Arial MT" w:eastAsia="Arial MT" w:hAnsi="Arial MT" w:cs="Arial MT"/>
        </w:rPr>
        <w:t xml:space="preserve">La domanda dovrà essere compilata e fatta pervenire esclusivamente tramite portale </w:t>
      </w:r>
      <w:r w:rsidRPr="00E37D98">
        <w:rPr>
          <w:rFonts w:ascii="Arial MT" w:eastAsia="Arial MT" w:hAnsi="Arial MT" w:cs="Arial MT"/>
          <w:color w:val="0000FF"/>
        </w:rPr>
        <w:t>https:/</w:t>
      </w:r>
      <w:hyperlink r:id="rId9">
        <w:r w:rsidRPr="00E37D98">
          <w:rPr>
            <w:rFonts w:ascii="Arial MT" w:eastAsia="Arial MT" w:hAnsi="Arial MT" w:cs="Arial MT"/>
            <w:color w:val="0000FF"/>
          </w:rPr>
          <w:t>/www.inpa.gov.it</w:t>
        </w:r>
      </w:hyperlink>
      <w:r w:rsidR="00C54E08">
        <w:rPr>
          <w:rFonts w:ascii="Arial MT" w:eastAsia="Arial MT" w:hAnsi="Arial MT" w:cs="Arial MT"/>
        </w:rPr>
        <w:t xml:space="preserve">  </w:t>
      </w:r>
      <w:r w:rsidRPr="00E37D98">
        <w:rPr>
          <w:rFonts w:ascii="Arial MT" w:eastAsia="Arial MT" w:hAnsi="Arial MT" w:cs="Arial MT"/>
        </w:rPr>
        <w:t xml:space="preserve"> completa di tutta la documentazione e le informazioni richies</w:t>
      </w:r>
      <w:r w:rsidR="00333907">
        <w:rPr>
          <w:rFonts w:ascii="Arial MT" w:eastAsia="Arial MT" w:hAnsi="Arial MT" w:cs="Arial MT"/>
        </w:rPr>
        <w:t>te dal presente avviso;</w:t>
      </w:r>
    </w:p>
    <w:p w14:paraId="0A83BF94" w14:textId="77777777" w:rsidR="00E37D98" w:rsidRPr="00E37D98" w:rsidRDefault="00E37D98" w:rsidP="00E37D98">
      <w:pPr>
        <w:widowControl w:val="0"/>
        <w:numPr>
          <w:ilvl w:val="0"/>
          <w:numId w:val="4"/>
        </w:numPr>
        <w:tabs>
          <w:tab w:val="left" w:pos="565"/>
        </w:tabs>
        <w:autoSpaceDE w:val="0"/>
        <w:autoSpaceDN w:val="0"/>
        <w:spacing w:before="2" w:after="0" w:line="240" w:lineRule="auto"/>
        <w:ind w:left="565" w:hanging="424"/>
        <w:jc w:val="both"/>
        <w:rPr>
          <w:rFonts w:ascii="Arial MT" w:eastAsia="Arial MT" w:hAnsi="Arial MT" w:cs="Arial MT"/>
        </w:rPr>
      </w:pPr>
      <w:r w:rsidRPr="00E37D98">
        <w:rPr>
          <w:rFonts w:ascii="Arial MT" w:eastAsia="Arial MT" w:hAnsi="Arial MT" w:cs="Arial MT"/>
        </w:rPr>
        <w:t>Nel</w:t>
      </w:r>
      <w:r w:rsidRPr="00E37D98">
        <w:rPr>
          <w:rFonts w:ascii="Arial MT" w:eastAsia="Arial MT" w:hAnsi="Arial MT" w:cs="Arial MT"/>
          <w:spacing w:val="33"/>
        </w:rPr>
        <w:t xml:space="preserve"> </w:t>
      </w:r>
      <w:r w:rsidRPr="00E37D98">
        <w:rPr>
          <w:rFonts w:ascii="Arial MT" w:eastAsia="Arial MT" w:hAnsi="Arial MT" w:cs="Arial MT"/>
        </w:rPr>
        <w:t>caso</w:t>
      </w:r>
      <w:r w:rsidRPr="00E37D98">
        <w:rPr>
          <w:rFonts w:ascii="Arial MT" w:eastAsia="Arial MT" w:hAnsi="Arial MT" w:cs="Arial MT"/>
          <w:spacing w:val="34"/>
        </w:rPr>
        <w:t xml:space="preserve"> </w:t>
      </w:r>
      <w:r w:rsidRPr="00E37D98">
        <w:rPr>
          <w:rFonts w:ascii="Arial MT" w:eastAsia="Arial MT" w:hAnsi="Arial MT" w:cs="Arial MT"/>
        </w:rPr>
        <w:t>in</w:t>
      </w:r>
      <w:r w:rsidRPr="00E37D98">
        <w:rPr>
          <w:rFonts w:ascii="Arial MT" w:eastAsia="Arial MT" w:hAnsi="Arial MT" w:cs="Arial MT"/>
          <w:spacing w:val="33"/>
        </w:rPr>
        <w:t xml:space="preserve"> </w:t>
      </w:r>
      <w:r w:rsidRPr="00E37D98">
        <w:rPr>
          <w:rFonts w:ascii="Arial MT" w:eastAsia="Arial MT" w:hAnsi="Arial MT" w:cs="Arial MT"/>
        </w:rPr>
        <w:t>cui</w:t>
      </w:r>
      <w:r w:rsidRPr="00E37D98">
        <w:rPr>
          <w:rFonts w:ascii="Arial MT" w:eastAsia="Arial MT" w:hAnsi="Arial MT" w:cs="Arial MT"/>
          <w:spacing w:val="34"/>
        </w:rPr>
        <w:t xml:space="preserve"> </w:t>
      </w:r>
      <w:r w:rsidRPr="00E37D98">
        <w:rPr>
          <w:rFonts w:ascii="Arial MT" w:eastAsia="Arial MT" w:hAnsi="Arial MT" w:cs="Arial MT"/>
        </w:rPr>
        <w:t>il</w:t>
      </w:r>
      <w:r w:rsidRPr="00E37D98">
        <w:rPr>
          <w:rFonts w:ascii="Arial MT" w:eastAsia="Arial MT" w:hAnsi="Arial MT" w:cs="Arial MT"/>
          <w:spacing w:val="34"/>
        </w:rPr>
        <w:t xml:space="preserve"> </w:t>
      </w:r>
      <w:r w:rsidRPr="00E37D98">
        <w:rPr>
          <w:rFonts w:ascii="Arial MT" w:eastAsia="Arial MT" w:hAnsi="Arial MT" w:cs="Arial MT"/>
        </w:rPr>
        <w:t>termine</w:t>
      </w:r>
      <w:r w:rsidRPr="00E37D98">
        <w:rPr>
          <w:rFonts w:ascii="Arial MT" w:eastAsia="Arial MT" w:hAnsi="Arial MT" w:cs="Arial MT"/>
          <w:spacing w:val="33"/>
        </w:rPr>
        <w:t xml:space="preserve"> </w:t>
      </w:r>
      <w:r w:rsidRPr="00E37D98">
        <w:rPr>
          <w:rFonts w:ascii="Arial MT" w:eastAsia="Arial MT" w:hAnsi="Arial MT" w:cs="Arial MT"/>
        </w:rPr>
        <w:t>finale</w:t>
      </w:r>
      <w:r w:rsidRPr="00E37D98">
        <w:rPr>
          <w:rFonts w:ascii="Arial MT" w:eastAsia="Arial MT" w:hAnsi="Arial MT" w:cs="Arial MT"/>
          <w:spacing w:val="34"/>
        </w:rPr>
        <w:t xml:space="preserve"> </w:t>
      </w:r>
      <w:r w:rsidRPr="00E37D98">
        <w:rPr>
          <w:rFonts w:ascii="Arial MT" w:eastAsia="Arial MT" w:hAnsi="Arial MT" w:cs="Arial MT"/>
        </w:rPr>
        <w:t>coincida</w:t>
      </w:r>
      <w:r w:rsidRPr="00E37D98">
        <w:rPr>
          <w:rFonts w:ascii="Arial MT" w:eastAsia="Arial MT" w:hAnsi="Arial MT" w:cs="Arial MT"/>
          <w:spacing w:val="34"/>
        </w:rPr>
        <w:t xml:space="preserve"> </w:t>
      </w:r>
      <w:r w:rsidRPr="00E37D98">
        <w:rPr>
          <w:rFonts w:ascii="Arial MT" w:eastAsia="Arial MT" w:hAnsi="Arial MT" w:cs="Arial MT"/>
        </w:rPr>
        <w:t>con</w:t>
      </w:r>
      <w:r w:rsidRPr="00E37D98">
        <w:rPr>
          <w:rFonts w:ascii="Arial MT" w:eastAsia="Arial MT" w:hAnsi="Arial MT" w:cs="Arial MT"/>
          <w:spacing w:val="33"/>
        </w:rPr>
        <w:t xml:space="preserve"> </w:t>
      </w:r>
      <w:r w:rsidRPr="00E37D98">
        <w:rPr>
          <w:rFonts w:ascii="Arial MT" w:eastAsia="Arial MT" w:hAnsi="Arial MT" w:cs="Arial MT"/>
        </w:rPr>
        <w:t>un</w:t>
      </w:r>
      <w:r w:rsidRPr="00E37D98">
        <w:rPr>
          <w:rFonts w:ascii="Arial MT" w:eastAsia="Arial MT" w:hAnsi="Arial MT" w:cs="Arial MT"/>
          <w:spacing w:val="32"/>
        </w:rPr>
        <w:t xml:space="preserve"> </w:t>
      </w:r>
      <w:r w:rsidRPr="00E37D98">
        <w:rPr>
          <w:rFonts w:ascii="Arial MT" w:eastAsia="Arial MT" w:hAnsi="Arial MT" w:cs="Arial MT"/>
        </w:rPr>
        <w:t>giorno</w:t>
      </w:r>
      <w:r w:rsidRPr="00E37D98">
        <w:rPr>
          <w:rFonts w:ascii="Arial MT" w:eastAsia="Arial MT" w:hAnsi="Arial MT" w:cs="Arial MT"/>
          <w:spacing w:val="32"/>
        </w:rPr>
        <w:t xml:space="preserve"> </w:t>
      </w:r>
      <w:r w:rsidRPr="00E37D98">
        <w:rPr>
          <w:rFonts w:ascii="Arial MT" w:eastAsia="Arial MT" w:hAnsi="Arial MT" w:cs="Arial MT"/>
        </w:rPr>
        <w:t>festivo</w:t>
      </w:r>
      <w:r w:rsidRPr="00E37D98">
        <w:rPr>
          <w:rFonts w:ascii="Arial MT" w:eastAsia="Arial MT" w:hAnsi="Arial MT" w:cs="Arial MT"/>
          <w:spacing w:val="31"/>
        </w:rPr>
        <w:t xml:space="preserve"> </w:t>
      </w:r>
      <w:r w:rsidRPr="00E37D98">
        <w:rPr>
          <w:rFonts w:ascii="Arial MT" w:eastAsia="Arial MT" w:hAnsi="Arial MT" w:cs="Arial MT"/>
        </w:rPr>
        <w:t>si</w:t>
      </w:r>
      <w:r w:rsidRPr="00E37D98">
        <w:rPr>
          <w:rFonts w:ascii="Arial MT" w:eastAsia="Arial MT" w:hAnsi="Arial MT" w:cs="Arial MT"/>
          <w:spacing w:val="34"/>
        </w:rPr>
        <w:t xml:space="preserve"> </w:t>
      </w:r>
      <w:r w:rsidRPr="00E37D98">
        <w:rPr>
          <w:rFonts w:ascii="Arial MT" w:eastAsia="Arial MT" w:hAnsi="Arial MT" w:cs="Arial MT"/>
        </w:rPr>
        <w:t>intende</w:t>
      </w:r>
      <w:r w:rsidRPr="00E37D98">
        <w:rPr>
          <w:rFonts w:ascii="Arial MT" w:eastAsia="Arial MT" w:hAnsi="Arial MT" w:cs="Arial MT"/>
          <w:spacing w:val="34"/>
        </w:rPr>
        <w:t xml:space="preserve"> </w:t>
      </w:r>
      <w:r w:rsidRPr="00E37D98">
        <w:rPr>
          <w:rFonts w:ascii="Arial MT" w:eastAsia="Arial MT" w:hAnsi="Arial MT" w:cs="Arial MT"/>
          <w:spacing w:val="-2"/>
        </w:rPr>
        <w:t>automaticamente</w:t>
      </w:r>
    </w:p>
    <w:p w14:paraId="7B5936AD" w14:textId="77777777" w:rsidR="00E37D98" w:rsidRPr="00E37D98" w:rsidRDefault="00E37D98" w:rsidP="00E37D98">
      <w:pPr>
        <w:widowControl w:val="0"/>
        <w:autoSpaceDE w:val="0"/>
        <w:autoSpaceDN w:val="0"/>
        <w:spacing w:after="0" w:line="240" w:lineRule="auto"/>
        <w:ind w:left="729" w:hanging="360"/>
        <w:jc w:val="both"/>
        <w:rPr>
          <w:rFonts w:ascii="Arial MT" w:eastAsia="Arial MT" w:hAnsi="Arial MT" w:cs="Arial MT"/>
        </w:rPr>
        <w:sectPr w:rsidR="00E37D98" w:rsidRPr="00E37D98">
          <w:footerReference w:type="default" r:id="rId10"/>
          <w:pgSz w:w="11920" w:h="16850"/>
          <w:pgMar w:top="1340" w:right="992" w:bottom="1060" w:left="992" w:header="0" w:footer="868" w:gutter="0"/>
          <w:cols w:space="720"/>
        </w:sectPr>
      </w:pPr>
    </w:p>
    <w:p w14:paraId="2893879B" w14:textId="77777777" w:rsidR="00E37D98" w:rsidRPr="00E37D98" w:rsidRDefault="00E37D98" w:rsidP="00E37D98">
      <w:pPr>
        <w:widowControl w:val="0"/>
        <w:autoSpaceDE w:val="0"/>
        <w:autoSpaceDN w:val="0"/>
        <w:spacing w:before="77" w:after="0" w:line="240" w:lineRule="auto"/>
        <w:ind w:left="568" w:right="131"/>
        <w:jc w:val="both"/>
        <w:rPr>
          <w:rFonts w:ascii="Arial MT" w:eastAsia="Arial MT" w:hAnsi="Arial MT" w:cs="Arial MT"/>
        </w:rPr>
      </w:pPr>
      <w:r w:rsidRPr="00E37D98">
        <w:rPr>
          <w:rFonts w:ascii="Arial MT" w:eastAsia="Arial MT" w:hAnsi="Arial MT" w:cs="Arial MT"/>
        </w:rPr>
        <w:t>prorogato</w:t>
      </w:r>
      <w:r w:rsidRPr="00E37D98">
        <w:rPr>
          <w:rFonts w:ascii="Arial MT" w:eastAsia="Arial MT" w:hAnsi="Arial MT" w:cs="Arial MT"/>
          <w:spacing w:val="-16"/>
        </w:rPr>
        <w:t xml:space="preserve"> </w:t>
      </w:r>
      <w:r w:rsidRPr="00E37D98">
        <w:rPr>
          <w:rFonts w:ascii="Arial MT" w:eastAsia="Arial MT" w:hAnsi="Arial MT" w:cs="Arial MT"/>
        </w:rPr>
        <w:t>al</w:t>
      </w:r>
      <w:r w:rsidRPr="00E37D98">
        <w:rPr>
          <w:rFonts w:ascii="Arial MT" w:eastAsia="Arial MT" w:hAnsi="Arial MT" w:cs="Arial MT"/>
          <w:spacing w:val="-10"/>
        </w:rPr>
        <w:t xml:space="preserve"> </w:t>
      </w:r>
      <w:r w:rsidRPr="00E37D98">
        <w:rPr>
          <w:rFonts w:ascii="Arial MT" w:eastAsia="Arial MT" w:hAnsi="Arial MT" w:cs="Arial MT"/>
        </w:rPr>
        <w:t>primo</w:t>
      </w:r>
      <w:r w:rsidRPr="00E37D98">
        <w:rPr>
          <w:rFonts w:ascii="Arial MT" w:eastAsia="Arial MT" w:hAnsi="Arial MT" w:cs="Arial MT"/>
          <w:spacing w:val="-11"/>
        </w:rPr>
        <w:t xml:space="preserve"> </w:t>
      </w:r>
      <w:r w:rsidRPr="00E37D98">
        <w:rPr>
          <w:rFonts w:ascii="Arial MT" w:eastAsia="Arial MT" w:hAnsi="Arial MT" w:cs="Arial MT"/>
        </w:rPr>
        <w:t>giorno</w:t>
      </w:r>
      <w:r w:rsidRPr="00E37D98">
        <w:rPr>
          <w:rFonts w:ascii="Arial MT" w:eastAsia="Arial MT" w:hAnsi="Arial MT" w:cs="Arial MT"/>
          <w:spacing w:val="-13"/>
        </w:rPr>
        <w:t xml:space="preserve"> </w:t>
      </w:r>
      <w:r w:rsidRPr="00E37D98">
        <w:rPr>
          <w:rFonts w:ascii="Arial MT" w:eastAsia="Arial MT" w:hAnsi="Arial MT" w:cs="Arial MT"/>
        </w:rPr>
        <w:t>feriale</w:t>
      </w:r>
      <w:r w:rsidRPr="00E37D98">
        <w:rPr>
          <w:rFonts w:ascii="Arial MT" w:eastAsia="Arial MT" w:hAnsi="Arial MT" w:cs="Arial MT"/>
          <w:spacing w:val="-9"/>
        </w:rPr>
        <w:t xml:space="preserve"> </w:t>
      </w:r>
      <w:r w:rsidRPr="00E37D98">
        <w:rPr>
          <w:rFonts w:ascii="Arial MT" w:eastAsia="Arial MT" w:hAnsi="Arial MT" w:cs="Arial MT"/>
        </w:rPr>
        <w:t>immediatamente</w:t>
      </w:r>
      <w:r w:rsidRPr="00E37D98">
        <w:rPr>
          <w:rFonts w:ascii="Arial MT" w:eastAsia="Arial MT" w:hAnsi="Arial MT" w:cs="Arial MT"/>
          <w:spacing w:val="-15"/>
        </w:rPr>
        <w:t xml:space="preserve"> </w:t>
      </w:r>
      <w:r w:rsidRPr="00E37D98">
        <w:rPr>
          <w:rFonts w:ascii="Arial MT" w:eastAsia="Arial MT" w:hAnsi="Arial MT" w:cs="Arial MT"/>
        </w:rPr>
        <w:t>successivo.</w:t>
      </w:r>
      <w:r w:rsidRPr="00E37D98">
        <w:rPr>
          <w:rFonts w:ascii="Arial MT" w:eastAsia="Arial MT" w:hAnsi="Arial MT" w:cs="Arial MT"/>
          <w:spacing w:val="-16"/>
        </w:rPr>
        <w:t xml:space="preserve"> </w:t>
      </w:r>
      <w:r w:rsidRPr="00E37D98">
        <w:rPr>
          <w:rFonts w:ascii="Arial MT" w:eastAsia="Arial MT" w:hAnsi="Arial MT" w:cs="Arial MT"/>
        </w:rPr>
        <w:t>Per</w:t>
      </w:r>
      <w:r w:rsidRPr="00E37D98">
        <w:rPr>
          <w:rFonts w:ascii="Arial MT" w:eastAsia="Arial MT" w:hAnsi="Arial MT" w:cs="Arial MT"/>
          <w:spacing w:val="-15"/>
        </w:rPr>
        <w:t xml:space="preserve"> </w:t>
      </w:r>
      <w:r w:rsidRPr="00E37D98">
        <w:rPr>
          <w:rFonts w:ascii="Arial MT" w:eastAsia="Arial MT" w:hAnsi="Arial MT" w:cs="Arial MT"/>
        </w:rPr>
        <w:t>la</w:t>
      </w:r>
      <w:r w:rsidRPr="00E37D98">
        <w:rPr>
          <w:rFonts w:ascii="Arial MT" w:eastAsia="Arial MT" w:hAnsi="Arial MT" w:cs="Arial MT"/>
          <w:spacing w:val="-15"/>
        </w:rPr>
        <w:t xml:space="preserve"> </w:t>
      </w:r>
      <w:r w:rsidRPr="00E37D98">
        <w:rPr>
          <w:rFonts w:ascii="Arial MT" w:eastAsia="Arial MT" w:hAnsi="Arial MT" w:cs="Arial MT"/>
        </w:rPr>
        <w:t>partecipazione al</w:t>
      </w:r>
      <w:r w:rsidRPr="00E37D98">
        <w:rPr>
          <w:rFonts w:ascii="Arial MT" w:eastAsia="Arial MT" w:hAnsi="Arial MT" w:cs="Arial MT"/>
          <w:spacing w:val="-6"/>
        </w:rPr>
        <w:t xml:space="preserve"> </w:t>
      </w:r>
      <w:r w:rsidRPr="00E37D98">
        <w:rPr>
          <w:rFonts w:ascii="Arial MT" w:eastAsia="Arial MT" w:hAnsi="Arial MT" w:cs="Arial MT"/>
        </w:rPr>
        <w:t>concorso il candidato deve essere in possesso di un indirizzo di posta elettronica certificata (PEC) e registrarsi nella piattaforma attraverso il Sistema pubblico di identità digitale (SPID) che riconoscerà automaticamente i dati del candidato.</w:t>
      </w:r>
    </w:p>
    <w:p w14:paraId="3EC6096B" w14:textId="77777777" w:rsidR="00E37D98" w:rsidRPr="00E37D98" w:rsidRDefault="00E37D98" w:rsidP="00E37D98">
      <w:pPr>
        <w:widowControl w:val="0"/>
        <w:numPr>
          <w:ilvl w:val="0"/>
          <w:numId w:val="4"/>
        </w:numPr>
        <w:tabs>
          <w:tab w:val="left" w:pos="564"/>
          <w:tab w:val="left" w:pos="568"/>
        </w:tabs>
        <w:autoSpaceDE w:val="0"/>
        <w:autoSpaceDN w:val="0"/>
        <w:spacing w:before="2" w:after="0" w:line="237" w:lineRule="auto"/>
        <w:ind w:right="134" w:hanging="428"/>
        <w:jc w:val="both"/>
        <w:rPr>
          <w:rFonts w:ascii="Arial MT" w:eastAsia="Arial MT" w:hAnsi="Arial MT" w:cs="Arial MT"/>
        </w:rPr>
      </w:pPr>
      <w:r w:rsidRPr="00E37D98">
        <w:rPr>
          <w:rFonts w:ascii="Arial MT" w:eastAsia="Arial MT" w:hAnsi="Arial MT" w:cs="Arial MT"/>
        </w:rPr>
        <w:t xml:space="preserve">Le comunicazioni ai candidati saranno effettuate attraverso il sito istituzionale dell'Ente nella sezione Amministrazione Trasparente - Bandi di concorso e sul Portale del Reclutamento </w:t>
      </w:r>
      <w:proofErr w:type="spellStart"/>
      <w:r w:rsidRPr="00E37D98">
        <w:rPr>
          <w:rFonts w:ascii="Arial MT" w:eastAsia="Arial MT" w:hAnsi="Arial MT" w:cs="Arial MT"/>
        </w:rPr>
        <w:t>InPA</w:t>
      </w:r>
      <w:proofErr w:type="spellEnd"/>
      <w:r w:rsidRPr="00E37D98">
        <w:rPr>
          <w:rFonts w:ascii="Arial MT" w:eastAsia="Arial MT" w:hAnsi="Arial MT" w:cs="Arial MT"/>
        </w:rPr>
        <w:t>. Nell’ambito di tutta la procedura concorsuale il candidato verrà individuato con il codice ID univoco attribuito alla domanda di partecipazione dal Portale Unico del Reclutamento, (riportato nel Riepilogo della domanda</w:t>
      </w:r>
      <w:r w:rsidRPr="00E37D98">
        <w:rPr>
          <w:rFonts w:ascii="Arial MT" w:eastAsia="Arial MT" w:hAnsi="Arial MT" w:cs="Arial MT"/>
          <w:spacing w:val="-7"/>
        </w:rPr>
        <w:t xml:space="preserve"> </w:t>
      </w:r>
      <w:r w:rsidRPr="00E37D98">
        <w:rPr>
          <w:rFonts w:ascii="Arial MT" w:eastAsia="Arial MT" w:hAnsi="Arial MT" w:cs="Arial MT"/>
        </w:rPr>
        <w:t>di</w:t>
      </w:r>
      <w:r w:rsidRPr="00E37D98">
        <w:rPr>
          <w:rFonts w:ascii="Arial MT" w:eastAsia="Arial MT" w:hAnsi="Arial MT" w:cs="Arial MT"/>
          <w:spacing w:val="-9"/>
        </w:rPr>
        <w:t xml:space="preserve"> </w:t>
      </w:r>
      <w:r w:rsidRPr="00E37D98">
        <w:rPr>
          <w:rFonts w:ascii="Arial MT" w:eastAsia="Arial MT" w:hAnsi="Arial MT" w:cs="Arial MT"/>
        </w:rPr>
        <w:t>partecipazione;</w:t>
      </w:r>
      <w:r w:rsidRPr="00E37D98">
        <w:rPr>
          <w:rFonts w:ascii="Arial MT" w:eastAsia="Arial MT" w:hAnsi="Arial MT" w:cs="Arial MT"/>
          <w:spacing w:val="-7"/>
        </w:rPr>
        <w:t xml:space="preserve"> </w:t>
      </w:r>
      <w:r w:rsidRPr="00E37D98">
        <w:rPr>
          <w:rFonts w:ascii="Arial MT" w:eastAsia="Arial MT" w:hAnsi="Arial MT" w:cs="Arial MT"/>
        </w:rPr>
        <w:t>la</w:t>
      </w:r>
      <w:r w:rsidRPr="00E37D98">
        <w:rPr>
          <w:rFonts w:ascii="Arial MT" w:eastAsia="Arial MT" w:hAnsi="Arial MT" w:cs="Arial MT"/>
          <w:spacing w:val="-9"/>
        </w:rPr>
        <w:t xml:space="preserve"> </w:t>
      </w:r>
      <w:r w:rsidRPr="00E37D98">
        <w:rPr>
          <w:rFonts w:ascii="Arial MT" w:eastAsia="Arial MT" w:hAnsi="Arial MT" w:cs="Arial MT"/>
        </w:rPr>
        <w:t>copia</w:t>
      </w:r>
      <w:r w:rsidRPr="00E37D98">
        <w:rPr>
          <w:rFonts w:ascii="Arial MT" w:eastAsia="Arial MT" w:hAnsi="Arial MT" w:cs="Arial MT"/>
          <w:spacing w:val="-9"/>
        </w:rPr>
        <w:t xml:space="preserve"> </w:t>
      </w:r>
      <w:r w:rsidRPr="00E37D98">
        <w:rPr>
          <w:rFonts w:ascii="Arial MT" w:eastAsia="Arial MT" w:hAnsi="Arial MT" w:cs="Arial MT"/>
        </w:rPr>
        <w:t>della</w:t>
      </w:r>
      <w:r w:rsidRPr="00E37D98">
        <w:rPr>
          <w:rFonts w:ascii="Arial MT" w:eastAsia="Arial MT" w:hAnsi="Arial MT" w:cs="Arial MT"/>
          <w:spacing w:val="-8"/>
        </w:rPr>
        <w:t xml:space="preserve"> </w:t>
      </w:r>
      <w:r w:rsidRPr="00E37D98">
        <w:rPr>
          <w:rFonts w:ascii="Arial MT" w:eastAsia="Arial MT" w:hAnsi="Arial MT" w:cs="Arial MT"/>
        </w:rPr>
        <w:t>domanda</w:t>
      </w:r>
      <w:r w:rsidRPr="00E37D98">
        <w:rPr>
          <w:rFonts w:ascii="Arial MT" w:eastAsia="Arial MT" w:hAnsi="Arial MT" w:cs="Arial MT"/>
          <w:spacing w:val="-9"/>
        </w:rPr>
        <w:t xml:space="preserve"> </w:t>
      </w:r>
      <w:r w:rsidRPr="00E37D98">
        <w:rPr>
          <w:rFonts w:ascii="Arial MT" w:eastAsia="Arial MT" w:hAnsi="Arial MT" w:cs="Arial MT"/>
        </w:rPr>
        <w:t>è</w:t>
      </w:r>
      <w:r w:rsidRPr="00E37D98">
        <w:rPr>
          <w:rFonts w:ascii="Arial MT" w:eastAsia="Arial MT" w:hAnsi="Arial MT" w:cs="Arial MT"/>
          <w:spacing w:val="-9"/>
        </w:rPr>
        <w:t xml:space="preserve"> </w:t>
      </w:r>
      <w:r w:rsidRPr="00E37D98">
        <w:rPr>
          <w:rFonts w:ascii="Arial MT" w:eastAsia="Arial MT" w:hAnsi="Arial MT" w:cs="Arial MT"/>
        </w:rPr>
        <w:t>allegata</w:t>
      </w:r>
      <w:r w:rsidRPr="00E37D98">
        <w:rPr>
          <w:rFonts w:ascii="Arial MT" w:eastAsia="Arial MT" w:hAnsi="Arial MT" w:cs="Arial MT"/>
          <w:spacing w:val="-11"/>
        </w:rPr>
        <w:t xml:space="preserve"> </w:t>
      </w:r>
      <w:r w:rsidRPr="00E37D98">
        <w:rPr>
          <w:rFonts w:ascii="Arial MT" w:eastAsia="Arial MT" w:hAnsi="Arial MT" w:cs="Arial MT"/>
        </w:rPr>
        <w:t>alla mail di conferma iscrizione trasmessa dal sistema).</w:t>
      </w:r>
    </w:p>
    <w:p w14:paraId="4E642BFB" w14:textId="77777777" w:rsidR="00E37D98" w:rsidRPr="00E37D98" w:rsidRDefault="00E37D98" w:rsidP="00E37D98">
      <w:pPr>
        <w:widowControl w:val="0"/>
        <w:numPr>
          <w:ilvl w:val="0"/>
          <w:numId w:val="4"/>
        </w:numPr>
        <w:tabs>
          <w:tab w:val="left" w:pos="564"/>
          <w:tab w:val="left" w:pos="568"/>
        </w:tabs>
        <w:autoSpaceDE w:val="0"/>
        <w:autoSpaceDN w:val="0"/>
        <w:spacing w:before="3" w:after="0" w:line="237" w:lineRule="auto"/>
        <w:ind w:right="132" w:hanging="428"/>
        <w:jc w:val="both"/>
        <w:rPr>
          <w:rFonts w:ascii="Arial MT" w:eastAsia="Arial MT" w:hAnsi="Arial MT" w:cs="Arial MT"/>
        </w:rPr>
      </w:pPr>
      <w:r w:rsidRPr="00E37D98">
        <w:rPr>
          <w:rFonts w:ascii="Arial MT" w:eastAsia="Arial MT" w:hAnsi="Arial MT" w:cs="Arial MT"/>
        </w:rPr>
        <w:t xml:space="preserve">È onere del candidato conservare il numero identificativo univoco di protocollo della domanda riportato nel riepilogo candidatura ricevuto nell’email di avvenuta trasmissione della stessa, al fine di ricevere le comunicazioni di interesse. È anche possibile scaricare il Riepilogo della domanda accedendo alla propria candidatura. Sarà esclusivamente cura dei candidati visionare i canali di informazione sopra indicati, con particolare attenzione nei giorni immediatamente antecedenti alla prova, senza poter eccepire alcunché in caso di mancata </w:t>
      </w:r>
      <w:r w:rsidRPr="00E37D98">
        <w:rPr>
          <w:rFonts w:ascii="Arial MT" w:eastAsia="Arial MT" w:hAnsi="Arial MT" w:cs="Arial MT"/>
          <w:spacing w:val="-2"/>
        </w:rPr>
        <w:t>consultazione.</w:t>
      </w:r>
    </w:p>
    <w:p w14:paraId="73F81B6A" w14:textId="77777777" w:rsidR="00E37D98" w:rsidRPr="00E37D98" w:rsidRDefault="00E37D98" w:rsidP="00E37D98">
      <w:pPr>
        <w:widowControl w:val="0"/>
        <w:numPr>
          <w:ilvl w:val="0"/>
          <w:numId w:val="4"/>
        </w:numPr>
        <w:tabs>
          <w:tab w:val="left" w:pos="564"/>
          <w:tab w:val="left" w:pos="568"/>
        </w:tabs>
        <w:autoSpaceDE w:val="0"/>
        <w:autoSpaceDN w:val="0"/>
        <w:spacing w:before="11" w:after="0" w:line="232" w:lineRule="auto"/>
        <w:ind w:right="138" w:hanging="428"/>
        <w:jc w:val="both"/>
        <w:rPr>
          <w:rFonts w:ascii="Arial MT" w:eastAsia="Arial MT" w:hAnsi="Arial MT" w:cs="Arial MT"/>
        </w:rPr>
      </w:pPr>
      <w:r w:rsidRPr="00E37D98">
        <w:rPr>
          <w:rFonts w:ascii="Arial MT" w:eastAsia="Arial MT" w:hAnsi="Arial MT" w:cs="Arial MT"/>
        </w:rPr>
        <w:t>L’Amministrazione non assume alcuna responsabilità per la mancata ricezione e/o perfezionamento dell’iter telematico di presentazione della domanda di partecipazione, per eventuali disguidi tecnici, imputabili a fatto di terzi, a caso fortuito o a forza maggiore.</w:t>
      </w:r>
    </w:p>
    <w:p w14:paraId="1040AC8B" w14:textId="77777777" w:rsidR="00E37D98" w:rsidRPr="00E37D98" w:rsidRDefault="00E37D98" w:rsidP="00E37D98">
      <w:pPr>
        <w:widowControl w:val="0"/>
        <w:numPr>
          <w:ilvl w:val="0"/>
          <w:numId w:val="4"/>
        </w:numPr>
        <w:tabs>
          <w:tab w:val="left" w:pos="566"/>
          <w:tab w:val="left" w:pos="568"/>
        </w:tabs>
        <w:autoSpaceDE w:val="0"/>
        <w:autoSpaceDN w:val="0"/>
        <w:spacing w:before="8" w:after="0" w:line="235" w:lineRule="auto"/>
        <w:ind w:right="138" w:hanging="428"/>
        <w:jc w:val="both"/>
        <w:rPr>
          <w:rFonts w:ascii="Arial MT" w:eastAsia="Arial MT" w:hAnsi="Arial MT" w:cs="Arial MT"/>
        </w:rPr>
      </w:pPr>
      <w:r w:rsidRPr="00E37D98">
        <w:rPr>
          <w:rFonts w:ascii="Arial MT" w:eastAsia="Arial MT" w:hAnsi="Arial MT" w:cs="Arial MT"/>
        </w:rPr>
        <w:t>L'Ente si riserva comunque, la facoltà di prorogare, sospendere, modificare o revocare la presente procedura, nonché di riaprire i termini di scadenza, qualora ne rilevasse la necessità e l'opportunità per ragioni di pubblico interesse o per disposizioni di legge, senza che per gli aspiranti insorga alcuna pretesa o diritto;</w:t>
      </w:r>
    </w:p>
    <w:p w14:paraId="1C280DDD" w14:textId="77777777" w:rsidR="00E37D98" w:rsidRPr="00E37D98" w:rsidRDefault="00E37D98" w:rsidP="00E37D98">
      <w:pPr>
        <w:widowControl w:val="0"/>
        <w:numPr>
          <w:ilvl w:val="0"/>
          <w:numId w:val="4"/>
        </w:numPr>
        <w:tabs>
          <w:tab w:val="left" w:pos="566"/>
          <w:tab w:val="left" w:pos="568"/>
        </w:tabs>
        <w:autoSpaceDE w:val="0"/>
        <w:autoSpaceDN w:val="0"/>
        <w:spacing w:before="9" w:after="0" w:line="232" w:lineRule="auto"/>
        <w:ind w:right="135" w:hanging="428"/>
        <w:jc w:val="both"/>
        <w:rPr>
          <w:rFonts w:ascii="Arial MT" w:eastAsia="Arial MT" w:hAnsi="Arial MT" w:cs="Arial MT"/>
        </w:rPr>
      </w:pPr>
      <w:r w:rsidRPr="00E37D98">
        <w:rPr>
          <w:rFonts w:ascii="Arial MT" w:eastAsia="Arial MT" w:hAnsi="Arial MT" w:cs="Arial MT"/>
        </w:rPr>
        <w:t>Il Comune non assume alcuna responsabilità nel caso di dispersione di comunicazioni dipendenti dall’inesatta esecuzione della procedura sul portale o comunque imputabili a fatto</w:t>
      </w:r>
      <w:r w:rsidRPr="00E37D98">
        <w:rPr>
          <w:rFonts w:ascii="Arial MT" w:eastAsia="Arial MT" w:hAnsi="Arial MT" w:cs="Arial MT"/>
          <w:spacing w:val="40"/>
        </w:rPr>
        <w:t xml:space="preserve"> </w:t>
      </w:r>
      <w:r w:rsidRPr="00E37D98">
        <w:rPr>
          <w:rFonts w:ascii="Arial MT" w:eastAsia="Arial MT" w:hAnsi="Arial MT" w:cs="Arial MT"/>
        </w:rPr>
        <w:t>di terzi, a caso fortuito o forza maggiore.</w:t>
      </w:r>
    </w:p>
    <w:p w14:paraId="47A8A80F" w14:textId="77777777" w:rsidR="00E37D98" w:rsidRPr="00E37D98" w:rsidRDefault="00E37D98" w:rsidP="00E37D98">
      <w:pPr>
        <w:widowControl w:val="0"/>
        <w:numPr>
          <w:ilvl w:val="0"/>
          <w:numId w:val="4"/>
        </w:numPr>
        <w:tabs>
          <w:tab w:val="left" w:pos="566"/>
          <w:tab w:val="left" w:pos="568"/>
        </w:tabs>
        <w:autoSpaceDE w:val="0"/>
        <w:autoSpaceDN w:val="0"/>
        <w:spacing w:before="11" w:after="0" w:line="235" w:lineRule="auto"/>
        <w:ind w:right="137" w:hanging="428"/>
        <w:jc w:val="both"/>
        <w:rPr>
          <w:rFonts w:ascii="Arial MT" w:eastAsia="Arial MT" w:hAnsi="Arial MT" w:cs="Arial MT"/>
        </w:rPr>
      </w:pPr>
      <w:r w:rsidRPr="00E37D98">
        <w:rPr>
          <w:rFonts w:ascii="Arial MT" w:eastAsia="Arial MT" w:hAnsi="Arial MT" w:cs="Arial MT"/>
        </w:rPr>
        <w:t xml:space="preserve">La pubblicazione sul sito sostituisce ogni altra diretta comunicazione agli interessati. Tale forma di pubblicità costituisce notifica a ogni effetto di legge e, pertanto, non verrà inviata alcuna comunicazione scritta ai partecipanti. Le domande non presentate attraverso il portale </w:t>
      </w:r>
      <w:hyperlink r:id="rId11">
        <w:r w:rsidRPr="00E37D98">
          <w:rPr>
            <w:rFonts w:ascii="Arial MT" w:eastAsia="Arial MT" w:hAnsi="Arial MT" w:cs="Arial MT"/>
          </w:rPr>
          <w:t>www.inpa.gov.it,</w:t>
        </w:r>
      </w:hyperlink>
      <w:r w:rsidRPr="00E37D98">
        <w:rPr>
          <w:rFonts w:ascii="Arial MT" w:eastAsia="Arial MT" w:hAnsi="Arial MT" w:cs="Arial MT"/>
        </w:rPr>
        <w:t xml:space="preserve"> ovvero quelle presentate oltre il termine previsto e/o non contenenti le indicazioni richieste non saranno prese in considerazione.</w:t>
      </w:r>
    </w:p>
    <w:p w14:paraId="2C4419F2" w14:textId="77777777" w:rsidR="00E37D98" w:rsidRPr="00E37D98" w:rsidRDefault="00E37D98" w:rsidP="00E37D98">
      <w:pPr>
        <w:widowControl w:val="0"/>
        <w:numPr>
          <w:ilvl w:val="0"/>
          <w:numId w:val="4"/>
        </w:numPr>
        <w:tabs>
          <w:tab w:val="left" w:pos="566"/>
          <w:tab w:val="left" w:pos="568"/>
        </w:tabs>
        <w:autoSpaceDE w:val="0"/>
        <w:autoSpaceDN w:val="0"/>
        <w:spacing w:before="12" w:after="0" w:line="235" w:lineRule="auto"/>
        <w:ind w:right="136" w:hanging="428"/>
        <w:jc w:val="both"/>
        <w:rPr>
          <w:rFonts w:ascii="Arial MT" w:eastAsia="Arial MT" w:hAnsi="Arial MT" w:cs="Arial MT"/>
        </w:rPr>
      </w:pPr>
      <w:r w:rsidRPr="00E37D98">
        <w:rPr>
          <w:rFonts w:ascii="Arial MT" w:eastAsia="Arial MT" w:hAnsi="Arial MT" w:cs="Arial MT"/>
        </w:rPr>
        <w:t>Ai sensi degli artt. 13 e 14 del Regolamento UE 2016/679, i dati raccolti nella domanda di partecipazione saranno trattati esclusivamente per le finalità connesse all’espletamento della procedura e per le successive attività inerenti all’eventuale assunzione, nel rispetto della normativa specifica e delle disposizioni dei Contratti collettivi di lavoro.</w:t>
      </w:r>
    </w:p>
    <w:p w14:paraId="4BA4323A" w14:textId="77777777" w:rsidR="00E37D98" w:rsidRPr="00E37D98" w:rsidRDefault="00E37D98" w:rsidP="00E37D98">
      <w:pPr>
        <w:widowControl w:val="0"/>
        <w:numPr>
          <w:ilvl w:val="0"/>
          <w:numId w:val="4"/>
        </w:numPr>
        <w:tabs>
          <w:tab w:val="left" w:pos="566"/>
          <w:tab w:val="left" w:pos="568"/>
        </w:tabs>
        <w:autoSpaceDE w:val="0"/>
        <w:autoSpaceDN w:val="0"/>
        <w:spacing w:before="17" w:after="0" w:line="225" w:lineRule="auto"/>
        <w:ind w:right="134" w:hanging="428"/>
        <w:jc w:val="both"/>
        <w:rPr>
          <w:rFonts w:ascii="Arial MT" w:eastAsia="Arial MT" w:hAnsi="Arial MT" w:cs="Arial MT"/>
        </w:rPr>
      </w:pPr>
      <w:r w:rsidRPr="00E37D98">
        <w:rPr>
          <w:rFonts w:ascii="Arial MT" w:eastAsia="Arial MT" w:hAnsi="Arial MT" w:cs="Arial MT"/>
        </w:rPr>
        <w:t>Alla domanda, oltre al curriculum, potranno essere allegati eventuali altri documenti ritenuti</w:t>
      </w:r>
      <w:r w:rsidRPr="00E37D98">
        <w:rPr>
          <w:rFonts w:ascii="Arial MT" w:eastAsia="Arial MT" w:hAnsi="Arial MT" w:cs="Arial MT"/>
          <w:spacing w:val="80"/>
        </w:rPr>
        <w:t xml:space="preserve"> </w:t>
      </w:r>
      <w:r w:rsidRPr="00E37D98">
        <w:rPr>
          <w:rFonts w:ascii="Arial MT" w:eastAsia="Arial MT" w:hAnsi="Arial MT" w:cs="Arial MT"/>
        </w:rPr>
        <w:t>utili ai fini della valutazione.</w:t>
      </w:r>
    </w:p>
    <w:p w14:paraId="7527C8B0" w14:textId="77777777" w:rsidR="00E37D98" w:rsidRPr="00E37D98" w:rsidRDefault="00E37D98" w:rsidP="00E37D98">
      <w:pPr>
        <w:widowControl w:val="0"/>
        <w:autoSpaceDE w:val="0"/>
        <w:autoSpaceDN w:val="0"/>
        <w:spacing w:before="242" w:after="0" w:line="240" w:lineRule="auto"/>
        <w:rPr>
          <w:rFonts w:ascii="Arial MT" w:eastAsia="Arial MT" w:hAnsi="Arial MT" w:cs="Arial MT"/>
        </w:rPr>
      </w:pPr>
    </w:p>
    <w:p w14:paraId="124AFE2D" w14:textId="77777777" w:rsidR="00E37D98" w:rsidRPr="00E37D98" w:rsidRDefault="00E37D98" w:rsidP="00E37D98">
      <w:pPr>
        <w:widowControl w:val="0"/>
        <w:autoSpaceDE w:val="0"/>
        <w:autoSpaceDN w:val="0"/>
        <w:spacing w:after="0" w:line="240" w:lineRule="auto"/>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3"/>
        </w:rPr>
        <w:t xml:space="preserve"> </w:t>
      </w:r>
      <w:r w:rsidRPr="00E37D98">
        <w:rPr>
          <w:rFonts w:ascii="Arial" w:eastAsia="Arial" w:hAnsi="Arial" w:cs="Arial"/>
          <w:b/>
          <w:bCs/>
        </w:rPr>
        <w:t>5</w:t>
      </w:r>
      <w:r w:rsidRPr="00E37D98">
        <w:rPr>
          <w:rFonts w:ascii="Arial" w:eastAsia="Arial" w:hAnsi="Arial" w:cs="Arial"/>
          <w:b/>
          <w:bCs/>
          <w:spacing w:val="-3"/>
        </w:rPr>
        <w:t xml:space="preserve"> </w:t>
      </w:r>
      <w:r w:rsidRPr="00E37D98">
        <w:rPr>
          <w:rFonts w:ascii="Arial" w:eastAsia="Arial" w:hAnsi="Arial" w:cs="Arial"/>
          <w:b/>
          <w:bCs/>
        </w:rPr>
        <w:t>–</w:t>
      </w:r>
      <w:r w:rsidRPr="00E37D98">
        <w:rPr>
          <w:rFonts w:ascii="Arial" w:eastAsia="Arial" w:hAnsi="Arial" w:cs="Arial"/>
          <w:b/>
          <w:bCs/>
          <w:spacing w:val="-5"/>
        </w:rPr>
        <w:t xml:space="preserve"> </w:t>
      </w:r>
      <w:r w:rsidRPr="00E37D98">
        <w:rPr>
          <w:rFonts w:ascii="Arial" w:eastAsia="Arial" w:hAnsi="Arial" w:cs="Arial"/>
          <w:b/>
          <w:bCs/>
        </w:rPr>
        <w:t>Criteri e</w:t>
      </w:r>
      <w:r w:rsidRPr="00E37D98">
        <w:rPr>
          <w:rFonts w:ascii="Arial" w:eastAsia="Arial" w:hAnsi="Arial" w:cs="Arial"/>
          <w:b/>
          <w:bCs/>
          <w:spacing w:val="-5"/>
        </w:rPr>
        <w:t xml:space="preserve"> </w:t>
      </w:r>
      <w:r w:rsidRPr="00E37D98">
        <w:rPr>
          <w:rFonts w:ascii="Arial" w:eastAsia="Arial" w:hAnsi="Arial" w:cs="Arial"/>
          <w:b/>
          <w:bCs/>
        </w:rPr>
        <w:t>procedure</w:t>
      </w:r>
      <w:r w:rsidRPr="00E37D98">
        <w:rPr>
          <w:rFonts w:ascii="Arial" w:eastAsia="Arial" w:hAnsi="Arial" w:cs="Arial"/>
          <w:b/>
          <w:bCs/>
          <w:spacing w:val="-3"/>
        </w:rPr>
        <w:t xml:space="preserve"> </w:t>
      </w:r>
      <w:r w:rsidRPr="00E37D98">
        <w:rPr>
          <w:rFonts w:ascii="Arial" w:eastAsia="Arial" w:hAnsi="Arial" w:cs="Arial"/>
          <w:b/>
          <w:bCs/>
        </w:rPr>
        <w:t>di</w:t>
      </w:r>
      <w:r w:rsidRPr="00E37D98">
        <w:rPr>
          <w:rFonts w:ascii="Arial" w:eastAsia="Arial" w:hAnsi="Arial" w:cs="Arial"/>
          <w:b/>
          <w:bCs/>
          <w:spacing w:val="-3"/>
        </w:rPr>
        <w:t xml:space="preserve"> </w:t>
      </w:r>
      <w:r w:rsidRPr="00E37D98">
        <w:rPr>
          <w:rFonts w:ascii="Arial" w:eastAsia="Arial" w:hAnsi="Arial" w:cs="Arial"/>
          <w:b/>
          <w:bCs/>
          <w:spacing w:val="-2"/>
        </w:rPr>
        <w:t>selezione</w:t>
      </w:r>
    </w:p>
    <w:p w14:paraId="6205D019" w14:textId="77777777" w:rsidR="00E37D98" w:rsidRPr="00E37D98" w:rsidRDefault="00E37D98" w:rsidP="00E37D98">
      <w:pPr>
        <w:widowControl w:val="0"/>
        <w:autoSpaceDE w:val="0"/>
        <w:autoSpaceDN w:val="0"/>
        <w:spacing w:before="1" w:after="0" w:line="240" w:lineRule="auto"/>
        <w:rPr>
          <w:rFonts w:ascii="Arial" w:eastAsia="Arial MT" w:hAnsi="Arial MT" w:cs="Arial MT"/>
          <w:b/>
        </w:rPr>
      </w:pPr>
    </w:p>
    <w:p w14:paraId="140D416D" w14:textId="77777777" w:rsidR="00E37D98" w:rsidRPr="00E37D98" w:rsidRDefault="00E37D98" w:rsidP="00E37D98">
      <w:pPr>
        <w:widowControl w:val="0"/>
        <w:numPr>
          <w:ilvl w:val="1"/>
          <w:numId w:val="4"/>
        </w:numPr>
        <w:tabs>
          <w:tab w:val="left" w:pos="727"/>
          <w:tab w:val="left" w:pos="729"/>
        </w:tabs>
        <w:autoSpaceDE w:val="0"/>
        <w:autoSpaceDN w:val="0"/>
        <w:spacing w:after="0" w:line="240" w:lineRule="auto"/>
        <w:ind w:right="7"/>
        <w:jc w:val="both"/>
        <w:rPr>
          <w:rFonts w:ascii="Arial MT" w:eastAsia="Arial MT" w:hAnsi="Arial MT" w:cs="Arial MT"/>
        </w:rPr>
      </w:pPr>
      <w:r w:rsidRPr="00E37D98">
        <w:rPr>
          <w:rFonts w:ascii="Arial MT" w:eastAsia="Arial MT" w:hAnsi="Arial MT" w:cs="Arial MT"/>
        </w:rPr>
        <w:t xml:space="preserve">La selezione avverrà sulla base della disamina dei curricula e sulla valutazione delle motivazioni e delle capacità effettuata mediante </w:t>
      </w:r>
      <w:r w:rsidRPr="00E37D98">
        <w:rPr>
          <w:rFonts w:ascii="Arial MT" w:eastAsia="Arial MT" w:hAnsi="Arial MT" w:cs="Arial MT"/>
          <w:spacing w:val="-2"/>
        </w:rPr>
        <w:t>colloquio.</w:t>
      </w:r>
    </w:p>
    <w:p w14:paraId="5B93AD1E" w14:textId="77777777" w:rsidR="00E37D98" w:rsidRPr="00E37D98" w:rsidRDefault="00E37D98" w:rsidP="00E37D98">
      <w:pPr>
        <w:widowControl w:val="0"/>
        <w:numPr>
          <w:ilvl w:val="1"/>
          <w:numId w:val="4"/>
        </w:numPr>
        <w:tabs>
          <w:tab w:val="left" w:pos="727"/>
          <w:tab w:val="left" w:pos="729"/>
        </w:tabs>
        <w:autoSpaceDE w:val="0"/>
        <w:autoSpaceDN w:val="0"/>
        <w:spacing w:before="1" w:after="0" w:line="240" w:lineRule="auto"/>
        <w:ind w:right="2"/>
        <w:jc w:val="both"/>
        <w:rPr>
          <w:rFonts w:ascii="Arial MT" w:eastAsia="Arial MT" w:hAnsi="Arial MT" w:cs="Arial MT"/>
        </w:rPr>
      </w:pPr>
      <w:r w:rsidRPr="00E37D98">
        <w:rPr>
          <w:rFonts w:ascii="Arial MT" w:eastAsia="Arial MT" w:hAnsi="Arial MT" w:cs="Arial MT"/>
        </w:rPr>
        <w:t>Il colloquio sarà finalizzato ad accertare il grado di preparazione, competenza, capacità organizzativa, gestionale e professionale in relazione alla posizione da ricoprire, desumibile anche dalla discussione del curriculum presentato e verterà sulla conoscenza della normativa sull’ordinamento degli enti locali e sul procedimento amministrativo, sul pubblico impiego e sull’ordinamento finanziario e contabile degli enti locali.</w:t>
      </w:r>
    </w:p>
    <w:p w14:paraId="4B652C6B" w14:textId="77777777" w:rsidR="00E37D98" w:rsidRPr="00E37D98" w:rsidRDefault="00E37D98" w:rsidP="00E37D98">
      <w:pPr>
        <w:widowControl w:val="0"/>
        <w:numPr>
          <w:ilvl w:val="1"/>
          <w:numId w:val="4"/>
        </w:numPr>
        <w:tabs>
          <w:tab w:val="left" w:pos="727"/>
          <w:tab w:val="left" w:pos="729"/>
        </w:tabs>
        <w:autoSpaceDE w:val="0"/>
        <w:autoSpaceDN w:val="0"/>
        <w:spacing w:after="0" w:line="240" w:lineRule="auto"/>
        <w:ind w:right="4"/>
        <w:jc w:val="both"/>
        <w:rPr>
          <w:rFonts w:ascii="Arial MT" w:eastAsia="Arial MT" w:hAnsi="Arial MT" w:cs="Arial MT"/>
        </w:rPr>
      </w:pPr>
      <w:r w:rsidRPr="00E37D98">
        <w:rPr>
          <w:rFonts w:ascii="Arial MT" w:eastAsia="Arial MT" w:hAnsi="Arial MT" w:cs="Arial MT"/>
        </w:rPr>
        <w:t xml:space="preserve">La valutazione sarà assicurata dal Sindaco il quale effettuerà un colloquio, ed attribuirà i conseguenti punteggi sulla scorta di quanto stabilito. </w:t>
      </w:r>
    </w:p>
    <w:p w14:paraId="0365DA85" w14:textId="77777777" w:rsidR="00E37D98" w:rsidRPr="00E37D98" w:rsidRDefault="00E37D98" w:rsidP="00E37D98">
      <w:pPr>
        <w:widowControl w:val="0"/>
        <w:numPr>
          <w:ilvl w:val="1"/>
          <w:numId w:val="4"/>
        </w:numPr>
        <w:tabs>
          <w:tab w:val="left" w:pos="727"/>
          <w:tab w:val="left" w:pos="729"/>
        </w:tabs>
        <w:autoSpaceDE w:val="0"/>
        <w:autoSpaceDN w:val="0"/>
        <w:spacing w:after="0" w:line="240" w:lineRule="auto"/>
        <w:ind w:right="4"/>
        <w:jc w:val="both"/>
        <w:rPr>
          <w:rFonts w:ascii="Arial MT" w:eastAsia="Arial MT" w:hAnsi="Arial MT" w:cs="Arial MT"/>
        </w:rPr>
      </w:pPr>
      <w:r w:rsidRPr="00E37D98">
        <w:rPr>
          <w:rFonts w:ascii="Arial MT" w:eastAsia="Arial MT" w:hAnsi="Arial MT" w:cs="Arial MT"/>
        </w:rPr>
        <w:t>La data del colloquio orale verrà comunicata con successivo avviso sul portale “</w:t>
      </w:r>
      <w:proofErr w:type="spellStart"/>
      <w:r w:rsidRPr="00E37D98">
        <w:rPr>
          <w:rFonts w:ascii="Arial MT" w:eastAsia="Arial MT" w:hAnsi="Arial MT" w:cs="Arial MT"/>
        </w:rPr>
        <w:t>inPA</w:t>
      </w:r>
      <w:proofErr w:type="spellEnd"/>
      <w:r w:rsidRPr="00E37D98">
        <w:rPr>
          <w:rFonts w:ascii="Arial MT" w:eastAsia="Arial MT" w:hAnsi="Arial MT" w:cs="Arial MT"/>
        </w:rPr>
        <w:t>” e sul</w:t>
      </w:r>
      <w:r w:rsidRPr="00E37D98">
        <w:rPr>
          <w:rFonts w:ascii="Arial MT" w:eastAsia="Arial MT" w:hAnsi="Arial MT" w:cs="Arial MT"/>
          <w:spacing w:val="40"/>
        </w:rPr>
        <w:t xml:space="preserve"> </w:t>
      </w:r>
      <w:r w:rsidRPr="00E37D98">
        <w:rPr>
          <w:rFonts w:ascii="Arial MT" w:eastAsia="Arial MT" w:hAnsi="Arial MT" w:cs="Arial MT"/>
        </w:rPr>
        <w:t>sito internet comunale con un preavviso di almeno 15 giorni. I convocati dovranno presentarsi al colloquio nell’ora e nel giorno indicati nell’avviso, muniti di un documento di riconoscimento valido. La mancata presentazione al colloquio equivale a rinuncia alla selezione, salvo impedimento derivante da causa di forza maggiore, opportunamente documentata.</w:t>
      </w:r>
    </w:p>
    <w:p w14:paraId="757CC507" w14:textId="77777777" w:rsidR="00E37D98" w:rsidRPr="00E37D98" w:rsidRDefault="00E37D98" w:rsidP="00E37D98">
      <w:pPr>
        <w:widowControl w:val="0"/>
        <w:numPr>
          <w:ilvl w:val="1"/>
          <w:numId w:val="4"/>
        </w:numPr>
        <w:tabs>
          <w:tab w:val="left" w:pos="727"/>
          <w:tab w:val="left" w:pos="729"/>
        </w:tabs>
        <w:autoSpaceDE w:val="0"/>
        <w:autoSpaceDN w:val="0"/>
        <w:spacing w:after="0" w:line="240" w:lineRule="auto"/>
        <w:ind w:right="8"/>
        <w:jc w:val="both"/>
        <w:rPr>
          <w:rFonts w:ascii="Arial MT" w:eastAsia="Arial MT" w:hAnsi="Arial MT" w:cs="Arial MT"/>
        </w:rPr>
      </w:pPr>
      <w:r w:rsidRPr="00E37D98">
        <w:rPr>
          <w:rFonts w:ascii="Arial MT" w:eastAsia="Arial MT" w:hAnsi="Arial MT" w:cs="Arial MT"/>
        </w:rPr>
        <w:t>Sarà cura dei candidati provvedere alla consultazione del portale e del sito. Il Comune declina ogni responsabilità in merito alla mancata consultazione.</w:t>
      </w:r>
    </w:p>
    <w:p w14:paraId="4E9F9DE5" w14:textId="77777777" w:rsidR="00E37D98" w:rsidRPr="00E37D98" w:rsidRDefault="00E37D98" w:rsidP="00E37D98">
      <w:pPr>
        <w:widowControl w:val="0"/>
        <w:autoSpaceDE w:val="0"/>
        <w:autoSpaceDN w:val="0"/>
        <w:spacing w:before="22" w:after="0" w:line="240" w:lineRule="auto"/>
        <w:rPr>
          <w:rFonts w:ascii="Arial MT" w:eastAsia="Arial MT" w:hAnsi="Arial MT" w:cs="Arial MT"/>
        </w:rPr>
      </w:pPr>
    </w:p>
    <w:p w14:paraId="5C7939E0" w14:textId="77777777" w:rsidR="00E37D98" w:rsidRPr="00E37D98" w:rsidRDefault="00E37D98" w:rsidP="00E37D98">
      <w:pPr>
        <w:widowControl w:val="0"/>
        <w:autoSpaceDE w:val="0"/>
        <w:autoSpaceDN w:val="0"/>
        <w:spacing w:before="1" w:after="0" w:line="240" w:lineRule="auto"/>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3"/>
        </w:rPr>
        <w:t xml:space="preserve"> </w:t>
      </w:r>
      <w:r w:rsidRPr="00E37D98">
        <w:rPr>
          <w:rFonts w:ascii="Arial" w:eastAsia="Arial" w:hAnsi="Arial" w:cs="Arial"/>
          <w:b/>
          <w:bCs/>
        </w:rPr>
        <w:t>6</w:t>
      </w:r>
      <w:r w:rsidRPr="00E37D98">
        <w:rPr>
          <w:rFonts w:ascii="Arial" w:eastAsia="Arial" w:hAnsi="Arial" w:cs="Arial"/>
          <w:b/>
          <w:bCs/>
          <w:spacing w:val="-4"/>
        </w:rPr>
        <w:t xml:space="preserve"> </w:t>
      </w:r>
      <w:r w:rsidRPr="00E37D98">
        <w:rPr>
          <w:rFonts w:ascii="Arial" w:eastAsia="Arial" w:hAnsi="Arial" w:cs="Arial"/>
          <w:b/>
          <w:bCs/>
        </w:rPr>
        <w:t>-</w:t>
      </w:r>
      <w:r w:rsidRPr="00E37D98">
        <w:rPr>
          <w:rFonts w:ascii="Arial" w:eastAsia="Arial" w:hAnsi="Arial" w:cs="Arial"/>
          <w:b/>
          <w:bCs/>
          <w:spacing w:val="-1"/>
        </w:rPr>
        <w:t xml:space="preserve"> </w:t>
      </w:r>
      <w:r w:rsidRPr="00E37D98">
        <w:rPr>
          <w:rFonts w:ascii="Arial" w:eastAsia="Arial" w:hAnsi="Arial" w:cs="Arial"/>
          <w:b/>
          <w:bCs/>
        </w:rPr>
        <w:t>Conferimento</w:t>
      </w:r>
      <w:r w:rsidRPr="00E37D98">
        <w:rPr>
          <w:rFonts w:ascii="Arial" w:eastAsia="Arial" w:hAnsi="Arial" w:cs="Arial"/>
          <w:b/>
          <w:bCs/>
          <w:spacing w:val="-4"/>
        </w:rPr>
        <w:t xml:space="preserve"> </w:t>
      </w:r>
      <w:r w:rsidRPr="00E37D98">
        <w:rPr>
          <w:rFonts w:ascii="Arial" w:eastAsia="Arial" w:hAnsi="Arial" w:cs="Arial"/>
          <w:b/>
          <w:bCs/>
          <w:spacing w:val="-2"/>
        </w:rPr>
        <w:t>dell’incarico</w:t>
      </w:r>
    </w:p>
    <w:p w14:paraId="31AE1E7E"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7FD492A0" w14:textId="77777777" w:rsidR="00E37D98" w:rsidRPr="00E37D98" w:rsidRDefault="00E37D98" w:rsidP="00E37D98">
      <w:pPr>
        <w:widowControl w:val="0"/>
        <w:numPr>
          <w:ilvl w:val="0"/>
          <w:numId w:val="3"/>
        </w:numPr>
        <w:tabs>
          <w:tab w:val="left" w:pos="727"/>
          <w:tab w:val="left" w:pos="729"/>
        </w:tabs>
        <w:autoSpaceDE w:val="0"/>
        <w:autoSpaceDN w:val="0"/>
        <w:spacing w:after="0" w:line="240" w:lineRule="auto"/>
        <w:ind w:right="3"/>
        <w:jc w:val="both"/>
        <w:rPr>
          <w:rFonts w:ascii="Arial MT" w:eastAsia="Arial MT" w:hAnsi="Arial MT" w:cs="Arial MT"/>
        </w:rPr>
      </w:pPr>
      <w:r w:rsidRPr="00E37D98">
        <w:rPr>
          <w:rFonts w:ascii="Arial MT" w:eastAsia="Arial MT" w:hAnsi="Arial MT" w:cs="Arial MT"/>
        </w:rPr>
        <w:t>Il conferimento dell’incarico, nonché la stipula del contratto di lavoro, saranno effettuati non appena conclusa la verifica circa il possesso dei requisiti personali, culturali e professionali dichiarati</w:t>
      </w:r>
      <w:r w:rsidRPr="00E37D98">
        <w:rPr>
          <w:rFonts w:ascii="Arial MT" w:eastAsia="Arial MT" w:hAnsi="Arial MT" w:cs="Arial MT"/>
          <w:spacing w:val="-2"/>
        </w:rPr>
        <w:t xml:space="preserve"> </w:t>
      </w:r>
      <w:r w:rsidRPr="00E37D98">
        <w:rPr>
          <w:rFonts w:ascii="Arial MT" w:eastAsia="Arial MT" w:hAnsi="Arial MT" w:cs="Arial MT"/>
        </w:rPr>
        <w:t>nella</w:t>
      </w:r>
      <w:r w:rsidRPr="00E37D98">
        <w:rPr>
          <w:rFonts w:ascii="Arial MT" w:eastAsia="Arial MT" w:hAnsi="Arial MT" w:cs="Arial MT"/>
          <w:spacing w:val="-2"/>
        </w:rPr>
        <w:t xml:space="preserve"> </w:t>
      </w:r>
      <w:r w:rsidRPr="00E37D98">
        <w:rPr>
          <w:rFonts w:ascii="Arial MT" w:eastAsia="Arial MT" w:hAnsi="Arial MT" w:cs="Arial MT"/>
        </w:rPr>
        <w:t>domanda</w:t>
      </w:r>
      <w:r w:rsidRPr="00E37D98">
        <w:rPr>
          <w:rFonts w:ascii="Arial MT" w:eastAsia="Arial MT" w:hAnsi="Arial MT" w:cs="Arial MT"/>
          <w:spacing w:val="-4"/>
        </w:rPr>
        <w:t xml:space="preserve"> </w:t>
      </w:r>
      <w:r w:rsidRPr="00E37D98">
        <w:rPr>
          <w:rFonts w:ascii="Arial MT" w:eastAsia="Arial MT" w:hAnsi="Arial MT" w:cs="Arial MT"/>
        </w:rPr>
        <w:t>di</w:t>
      </w:r>
      <w:r w:rsidRPr="00E37D98">
        <w:rPr>
          <w:rFonts w:ascii="Arial MT" w:eastAsia="Arial MT" w:hAnsi="Arial MT" w:cs="Arial MT"/>
          <w:spacing w:val="-3"/>
        </w:rPr>
        <w:t xml:space="preserve"> </w:t>
      </w:r>
      <w:r w:rsidRPr="00E37D98">
        <w:rPr>
          <w:rFonts w:ascii="Arial MT" w:eastAsia="Arial MT" w:hAnsi="Arial MT" w:cs="Arial MT"/>
        </w:rPr>
        <w:t>partecipazione</w:t>
      </w:r>
      <w:r w:rsidRPr="00E37D98">
        <w:rPr>
          <w:rFonts w:ascii="Arial MT" w:eastAsia="Arial MT" w:hAnsi="Arial MT" w:cs="Arial MT"/>
          <w:spacing w:val="-2"/>
        </w:rPr>
        <w:t xml:space="preserve"> </w:t>
      </w:r>
      <w:r w:rsidRPr="00E37D98">
        <w:rPr>
          <w:rFonts w:ascii="Arial MT" w:eastAsia="Arial MT" w:hAnsi="Arial MT" w:cs="Arial MT"/>
        </w:rPr>
        <w:t>alla</w:t>
      </w:r>
      <w:r w:rsidRPr="00E37D98">
        <w:rPr>
          <w:rFonts w:ascii="Arial MT" w:eastAsia="Arial MT" w:hAnsi="Arial MT" w:cs="Arial MT"/>
          <w:spacing w:val="-2"/>
        </w:rPr>
        <w:t xml:space="preserve"> </w:t>
      </w:r>
      <w:r w:rsidRPr="00E37D98">
        <w:rPr>
          <w:rFonts w:ascii="Arial MT" w:eastAsia="Arial MT" w:hAnsi="Arial MT" w:cs="Arial MT"/>
        </w:rPr>
        <w:t>procedura</w:t>
      </w:r>
      <w:r w:rsidRPr="00E37D98">
        <w:rPr>
          <w:rFonts w:ascii="Arial MT" w:eastAsia="Arial MT" w:hAnsi="Arial MT" w:cs="Arial MT"/>
          <w:spacing w:val="-1"/>
        </w:rPr>
        <w:t xml:space="preserve"> </w:t>
      </w:r>
      <w:r w:rsidRPr="00E37D98">
        <w:rPr>
          <w:rFonts w:ascii="Arial MT" w:eastAsia="Arial MT" w:hAnsi="Arial MT" w:cs="Arial MT"/>
        </w:rPr>
        <w:t>comparativa,</w:t>
      </w:r>
      <w:r w:rsidRPr="00E37D98">
        <w:rPr>
          <w:rFonts w:ascii="Arial MT" w:eastAsia="Arial MT" w:hAnsi="Arial MT" w:cs="Arial MT"/>
          <w:spacing w:val="-3"/>
        </w:rPr>
        <w:t xml:space="preserve"> </w:t>
      </w:r>
      <w:r w:rsidRPr="00E37D98">
        <w:rPr>
          <w:rFonts w:ascii="Arial MT" w:eastAsia="Arial MT" w:hAnsi="Arial MT" w:cs="Arial MT"/>
        </w:rPr>
        <w:t>a</w:t>
      </w:r>
      <w:r w:rsidRPr="00E37D98">
        <w:rPr>
          <w:rFonts w:ascii="Arial MT" w:eastAsia="Arial MT" w:hAnsi="Arial MT" w:cs="Arial MT"/>
          <w:spacing w:val="-2"/>
        </w:rPr>
        <w:t xml:space="preserve"> </w:t>
      </w:r>
      <w:r w:rsidRPr="00E37D98">
        <w:rPr>
          <w:rFonts w:ascii="Arial MT" w:eastAsia="Arial MT" w:hAnsi="Arial MT" w:cs="Arial MT"/>
        </w:rPr>
        <w:t>seguito</w:t>
      </w:r>
      <w:r w:rsidRPr="00E37D98">
        <w:rPr>
          <w:rFonts w:ascii="Arial MT" w:eastAsia="Arial MT" w:hAnsi="Arial MT" w:cs="Arial MT"/>
          <w:spacing w:val="-2"/>
        </w:rPr>
        <w:t xml:space="preserve"> </w:t>
      </w:r>
      <w:r w:rsidRPr="00E37D98">
        <w:rPr>
          <w:rFonts w:ascii="Arial MT" w:eastAsia="Arial MT" w:hAnsi="Arial MT" w:cs="Arial MT"/>
        </w:rPr>
        <w:t xml:space="preserve">dell’avvenuta acquisizione da parte dell’ente datore di lavoro della relativa documentazione probatoria delle dichiarazioni effettuate all’atto della presentazione della domanda di partecipazione alla </w:t>
      </w:r>
      <w:r w:rsidRPr="00E37D98">
        <w:rPr>
          <w:rFonts w:ascii="Arial MT" w:eastAsia="Arial MT" w:hAnsi="Arial MT" w:cs="Arial MT"/>
          <w:spacing w:val="-2"/>
        </w:rPr>
        <w:t>selezione.</w:t>
      </w:r>
    </w:p>
    <w:p w14:paraId="1909EF93" w14:textId="77777777" w:rsidR="00E37D98" w:rsidRPr="00E37D98" w:rsidRDefault="00E37D98" w:rsidP="00E37D98">
      <w:pPr>
        <w:widowControl w:val="0"/>
        <w:numPr>
          <w:ilvl w:val="0"/>
          <w:numId w:val="3"/>
        </w:numPr>
        <w:tabs>
          <w:tab w:val="left" w:pos="727"/>
          <w:tab w:val="left" w:pos="729"/>
        </w:tabs>
        <w:autoSpaceDE w:val="0"/>
        <w:autoSpaceDN w:val="0"/>
        <w:spacing w:after="0" w:line="240" w:lineRule="auto"/>
        <w:ind w:right="7"/>
        <w:jc w:val="both"/>
        <w:rPr>
          <w:rFonts w:ascii="Arial MT" w:eastAsia="Arial MT" w:hAnsi="Arial MT" w:cs="Arial MT"/>
        </w:rPr>
      </w:pPr>
      <w:r w:rsidRPr="00E37D98">
        <w:rPr>
          <w:rFonts w:ascii="Arial MT" w:eastAsia="Arial MT" w:hAnsi="Arial MT" w:cs="Arial MT"/>
        </w:rPr>
        <w:t>Qualora dai suddetti accertamenti emerga la non veridicità del contenuto delle dichiarazioni sostitutive, non si darà luogo al conferimento dell’incarico e alla conseguente stipula del contratto di lavoro e l’amministrazione procederà inoltre alla denuncia all’Autorità Giudiziaria del candidato che abbia reso dichiarazioni sostitutive non veritiere. All’uopo si rimanda a quanto previsto dall’art. 76 del D.P.R. n. 445/2000 recante “Norme Penali”.</w:t>
      </w:r>
    </w:p>
    <w:p w14:paraId="2D38A029" w14:textId="77777777" w:rsidR="00E37D98" w:rsidRPr="00E37D98" w:rsidRDefault="00E37D98" w:rsidP="00E37D98">
      <w:pPr>
        <w:widowControl w:val="0"/>
        <w:autoSpaceDE w:val="0"/>
        <w:autoSpaceDN w:val="0"/>
        <w:spacing w:before="22" w:after="0" w:line="240" w:lineRule="auto"/>
        <w:rPr>
          <w:rFonts w:ascii="Arial MT" w:eastAsia="Arial MT" w:hAnsi="Arial MT" w:cs="Arial MT"/>
        </w:rPr>
      </w:pPr>
    </w:p>
    <w:p w14:paraId="706522DA" w14:textId="77777777" w:rsidR="00E37D98" w:rsidRPr="00E37D98" w:rsidRDefault="00E37D98" w:rsidP="00E37D98">
      <w:pPr>
        <w:widowControl w:val="0"/>
        <w:autoSpaceDE w:val="0"/>
        <w:autoSpaceDN w:val="0"/>
        <w:spacing w:after="0" w:line="240" w:lineRule="auto"/>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3"/>
        </w:rPr>
        <w:t xml:space="preserve"> </w:t>
      </w:r>
      <w:r w:rsidRPr="00E37D98">
        <w:rPr>
          <w:rFonts w:ascii="Arial" w:eastAsia="Arial" w:hAnsi="Arial" w:cs="Arial"/>
          <w:b/>
          <w:bCs/>
        </w:rPr>
        <w:t>7</w:t>
      </w:r>
      <w:r w:rsidRPr="00E37D98">
        <w:rPr>
          <w:rFonts w:ascii="Arial" w:eastAsia="Arial" w:hAnsi="Arial" w:cs="Arial"/>
          <w:b/>
          <w:bCs/>
          <w:spacing w:val="-5"/>
        </w:rPr>
        <w:t xml:space="preserve"> </w:t>
      </w:r>
      <w:r w:rsidRPr="00E37D98">
        <w:rPr>
          <w:rFonts w:ascii="Arial" w:eastAsia="Arial" w:hAnsi="Arial" w:cs="Arial"/>
          <w:b/>
          <w:bCs/>
        </w:rPr>
        <w:t>-</w:t>
      </w:r>
      <w:r w:rsidRPr="00E37D98">
        <w:rPr>
          <w:rFonts w:ascii="Arial" w:eastAsia="Arial" w:hAnsi="Arial" w:cs="Arial"/>
          <w:b/>
          <w:bCs/>
          <w:spacing w:val="-3"/>
        </w:rPr>
        <w:t xml:space="preserve"> </w:t>
      </w:r>
      <w:r w:rsidRPr="00E37D98">
        <w:rPr>
          <w:rFonts w:ascii="Arial" w:eastAsia="Arial" w:hAnsi="Arial" w:cs="Arial"/>
          <w:b/>
          <w:bCs/>
        </w:rPr>
        <w:t>Avvertenze</w:t>
      </w:r>
      <w:r w:rsidRPr="00E37D98">
        <w:rPr>
          <w:rFonts w:ascii="Arial" w:eastAsia="Arial" w:hAnsi="Arial" w:cs="Arial"/>
          <w:b/>
          <w:bCs/>
          <w:spacing w:val="-5"/>
        </w:rPr>
        <w:t xml:space="preserve"> </w:t>
      </w:r>
      <w:r w:rsidRPr="00E37D98">
        <w:rPr>
          <w:rFonts w:ascii="Arial" w:eastAsia="Arial" w:hAnsi="Arial" w:cs="Arial"/>
          <w:b/>
          <w:bCs/>
        </w:rPr>
        <w:t>generali</w:t>
      </w:r>
      <w:r w:rsidRPr="00E37D98">
        <w:rPr>
          <w:rFonts w:ascii="Arial" w:eastAsia="Arial" w:hAnsi="Arial" w:cs="Arial"/>
          <w:b/>
          <w:bCs/>
          <w:spacing w:val="-2"/>
        </w:rPr>
        <w:t xml:space="preserve"> </w:t>
      </w:r>
      <w:r w:rsidRPr="00E37D98">
        <w:rPr>
          <w:rFonts w:ascii="Arial" w:eastAsia="Arial" w:hAnsi="Arial" w:cs="Arial"/>
          <w:b/>
          <w:bCs/>
        </w:rPr>
        <w:t>e</w:t>
      </w:r>
      <w:r w:rsidRPr="00E37D98">
        <w:rPr>
          <w:rFonts w:ascii="Arial" w:eastAsia="Arial" w:hAnsi="Arial" w:cs="Arial"/>
          <w:b/>
          <w:bCs/>
          <w:spacing w:val="-3"/>
        </w:rPr>
        <w:t xml:space="preserve"> </w:t>
      </w:r>
      <w:r w:rsidRPr="00E37D98">
        <w:rPr>
          <w:rFonts w:ascii="Arial" w:eastAsia="Arial" w:hAnsi="Arial" w:cs="Arial"/>
          <w:b/>
          <w:bCs/>
        </w:rPr>
        <w:t>norme</w:t>
      </w:r>
      <w:r w:rsidRPr="00E37D98">
        <w:rPr>
          <w:rFonts w:ascii="Arial" w:eastAsia="Arial" w:hAnsi="Arial" w:cs="Arial"/>
          <w:b/>
          <w:bCs/>
          <w:spacing w:val="-4"/>
        </w:rPr>
        <w:t xml:space="preserve"> </w:t>
      </w:r>
      <w:r w:rsidRPr="00E37D98">
        <w:rPr>
          <w:rFonts w:ascii="Arial" w:eastAsia="Arial" w:hAnsi="Arial" w:cs="Arial"/>
          <w:b/>
          <w:bCs/>
          <w:spacing w:val="-2"/>
        </w:rPr>
        <w:t>finali</w:t>
      </w:r>
    </w:p>
    <w:p w14:paraId="72F6FCDA" w14:textId="77777777" w:rsidR="00E37D98" w:rsidRPr="00E37D98" w:rsidRDefault="00E37D98" w:rsidP="00E37D98">
      <w:pPr>
        <w:widowControl w:val="0"/>
        <w:autoSpaceDE w:val="0"/>
        <w:autoSpaceDN w:val="0"/>
        <w:spacing w:before="1" w:after="0" w:line="240" w:lineRule="auto"/>
        <w:rPr>
          <w:rFonts w:ascii="Arial" w:eastAsia="Arial MT" w:hAnsi="Arial MT" w:cs="Arial MT"/>
          <w:b/>
        </w:rPr>
      </w:pPr>
    </w:p>
    <w:p w14:paraId="084F3A8C" w14:textId="77777777" w:rsidR="00E37D98" w:rsidRPr="00E37D98" w:rsidRDefault="00E37D98" w:rsidP="00E37D98">
      <w:pPr>
        <w:widowControl w:val="0"/>
        <w:numPr>
          <w:ilvl w:val="0"/>
          <w:numId w:val="2"/>
        </w:numPr>
        <w:tabs>
          <w:tab w:val="left" w:pos="518"/>
        </w:tabs>
        <w:autoSpaceDE w:val="0"/>
        <w:autoSpaceDN w:val="0"/>
        <w:spacing w:after="0" w:line="252" w:lineRule="exact"/>
        <w:ind w:left="518" w:hanging="358"/>
        <w:jc w:val="both"/>
        <w:rPr>
          <w:rFonts w:ascii="Arial MT" w:eastAsia="Arial MT" w:hAnsi="Arial MT" w:cs="Arial MT"/>
        </w:rPr>
      </w:pPr>
      <w:r w:rsidRPr="00E37D98">
        <w:rPr>
          <w:rFonts w:ascii="Arial MT" w:eastAsia="Arial MT" w:hAnsi="Arial MT" w:cs="Arial MT"/>
        </w:rPr>
        <w:t>La</w:t>
      </w:r>
      <w:r w:rsidRPr="00E37D98">
        <w:rPr>
          <w:rFonts w:ascii="Arial MT" w:eastAsia="Arial MT" w:hAnsi="Arial MT" w:cs="Arial MT"/>
          <w:spacing w:val="2"/>
        </w:rPr>
        <w:t xml:space="preserve"> </w:t>
      </w:r>
      <w:r w:rsidRPr="00E37D98">
        <w:rPr>
          <w:rFonts w:ascii="Arial MT" w:eastAsia="Arial MT" w:hAnsi="Arial MT" w:cs="Arial MT"/>
        </w:rPr>
        <w:t>partecipazione</w:t>
      </w:r>
      <w:r w:rsidRPr="00E37D98">
        <w:rPr>
          <w:rFonts w:ascii="Arial MT" w:eastAsia="Arial MT" w:hAnsi="Arial MT" w:cs="Arial MT"/>
          <w:spacing w:val="4"/>
        </w:rPr>
        <w:t xml:space="preserve"> </w:t>
      </w:r>
      <w:r w:rsidRPr="00E37D98">
        <w:rPr>
          <w:rFonts w:ascii="Arial MT" w:eastAsia="Arial MT" w:hAnsi="Arial MT" w:cs="Arial MT"/>
        </w:rPr>
        <w:t>alla</w:t>
      </w:r>
      <w:r w:rsidRPr="00E37D98">
        <w:rPr>
          <w:rFonts w:ascii="Arial MT" w:eastAsia="Arial MT" w:hAnsi="Arial MT" w:cs="Arial MT"/>
          <w:spacing w:val="5"/>
        </w:rPr>
        <w:t xml:space="preserve"> </w:t>
      </w:r>
      <w:r w:rsidRPr="00E37D98">
        <w:rPr>
          <w:rFonts w:ascii="Arial MT" w:eastAsia="Arial MT" w:hAnsi="Arial MT" w:cs="Arial MT"/>
        </w:rPr>
        <w:t>selezione</w:t>
      </w:r>
      <w:r w:rsidRPr="00E37D98">
        <w:rPr>
          <w:rFonts w:ascii="Arial MT" w:eastAsia="Arial MT" w:hAnsi="Arial MT" w:cs="Arial MT"/>
          <w:spacing w:val="4"/>
        </w:rPr>
        <w:t xml:space="preserve"> </w:t>
      </w:r>
      <w:r w:rsidRPr="00E37D98">
        <w:rPr>
          <w:rFonts w:ascii="Arial MT" w:eastAsia="Arial MT" w:hAnsi="Arial MT" w:cs="Arial MT"/>
        </w:rPr>
        <w:t>obbliga</w:t>
      </w:r>
      <w:r w:rsidRPr="00E37D98">
        <w:rPr>
          <w:rFonts w:ascii="Arial MT" w:eastAsia="Arial MT" w:hAnsi="Arial MT" w:cs="Arial MT"/>
          <w:spacing w:val="5"/>
        </w:rPr>
        <w:t xml:space="preserve"> </w:t>
      </w:r>
      <w:r w:rsidRPr="00E37D98">
        <w:rPr>
          <w:rFonts w:ascii="Arial MT" w:eastAsia="Arial MT" w:hAnsi="Arial MT" w:cs="Arial MT"/>
        </w:rPr>
        <w:t>i</w:t>
      </w:r>
      <w:r w:rsidRPr="00E37D98">
        <w:rPr>
          <w:rFonts w:ascii="Arial MT" w:eastAsia="Arial MT" w:hAnsi="Arial MT" w:cs="Arial MT"/>
          <w:spacing w:val="3"/>
        </w:rPr>
        <w:t xml:space="preserve"> </w:t>
      </w:r>
      <w:r w:rsidRPr="00E37D98">
        <w:rPr>
          <w:rFonts w:ascii="Arial MT" w:eastAsia="Arial MT" w:hAnsi="Arial MT" w:cs="Arial MT"/>
        </w:rPr>
        <w:t>concorrenti</w:t>
      </w:r>
      <w:r w:rsidRPr="00E37D98">
        <w:rPr>
          <w:rFonts w:ascii="Arial MT" w:eastAsia="Arial MT" w:hAnsi="Arial MT" w:cs="Arial MT"/>
          <w:spacing w:val="4"/>
        </w:rPr>
        <w:t xml:space="preserve"> </w:t>
      </w:r>
      <w:r w:rsidRPr="00E37D98">
        <w:rPr>
          <w:rFonts w:ascii="Arial MT" w:eastAsia="Arial MT" w:hAnsi="Arial MT" w:cs="Arial MT"/>
        </w:rPr>
        <w:t>all’accettazione</w:t>
      </w:r>
      <w:r w:rsidRPr="00E37D98">
        <w:rPr>
          <w:rFonts w:ascii="Arial MT" w:eastAsia="Arial MT" w:hAnsi="Arial MT" w:cs="Arial MT"/>
          <w:spacing w:val="4"/>
        </w:rPr>
        <w:t xml:space="preserve"> </w:t>
      </w:r>
      <w:r w:rsidRPr="00E37D98">
        <w:rPr>
          <w:rFonts w:ascii="Arial MT" w:eastAsia="Arial MT" w:hAnsi="Arial MT" w:cs="Arial MT"/>
        </w:rPr>
        <w:t>incondizionata</w:t>
      </w:r>
      <w:r w:rsidRPr="00E37D98">
        <w:rPr>
          <w:rFonts w:ascii="Arial MT" w:eastAsia="Arial MT" w:hAnsi="Arial MT" w:cs="Arial MT"/>
          <w:spacing w:val="6"/>
        </w:rPr>
        <w:t xml:space="preserve"> </w:t>
      </w:r>
      <w:r w:rsidRPr="00E37D98">
        <w:rPr>
          <w:rFonts w:ascii="Arial MT" w:eastAsia="Arial MT" w:hAnsi="Arial MT" w:cs="Arial MT"/>
        </w:rPr>
        <w:t>di</w:t>
      </w:r>
      <w:r w:rsidRPr="00E37D98">
        <w:rPr>
          <w:rFonts w:ascii="Arial MT" w:eastAsia="Arial MT" w:hAnsi="Arial MT" w:cs="Arial MT"/>
          <w:spacing w:val="3"/>
        </w:rPr>
        <w:t xml:space="preserve"> </w:t>
      </w:r>
      <w:r w:rsidRPr="00E37D98">
        <w:rPr>
          <w:rFonts w:ascii="Arial MT" w:eastAsia="Arial MT" w:hAnsi="Arial MT" w:cs="Arial MT"/>
        </w:rPr>
        <w:t>tutte</w:t>
      </w:r>
      <w:r w:rsidRPr="00E37D98">
        <w:rPr>
          <w:rFonts w:ascii="Arial MT" w:eastAsia="Arial MT" w:hAnsi="Arial MT" w:cs="Arial MT"/>
          <w:spacing w:val="5"/>
        </w:rPr>
        <w:t xml:space="preserve"> </w:t>
      </w:r>
      <w:r w:rsidRPr="00E37D98">
        <w:rPr>
          <w:rFonts w:ascii="Arial MT" w:eastAsia="Arial MT" w:hAnsi="Arial MT" w:cs="Arial MT"/>
          <w:spacing w:val="-5"/>
        </w:rPr>
        <w:t>le</w:t>
      </w:r>
    </w:p>
    <w:p w14:paraId="6285D05E" w14:textId="77777777" w:rsidR="00E37D98" w:rsidRPr="00E37D98" w:rsidRDefault="00E37D98" w:rsidP="00E37D98">
      <w:pPr>
        <w:widowControl w:val="0"/>
        <w:autoSpaceDE w:val="0"/>
        <w:autoSpaceDN w:val="0"/>
        <w:spacing w:after="0" w:line="252" w:lineRule="exact"/>
        <w:ind w:left="520"/>
        <w:jc w:val="both"/>
        <w:rPr>
          <w:rFonts w:ascii="Arial MT" w:eastAsia="Arial MT" w:hAnsi="Arial MT" w:cs="Arial MT"/>
        </w:rPr>
      </w:pPr>
      <w:r w:rsidRPr="00E37D98">
        <w:rPr>
          <w:rFonts w:ascii="Arial MT" w:eastAsia="Arial MT" w:hAnsi="Arial MT" w:cs="Arial MT"/>
        </w:rPr>
        <w:t>disposizioni</w:t>
      </w:r>
      <w:r w:rsidRPr="00E37D98">
        <w:rPr>
          <w:rFonts w:ascii="Arial MT" w:eastAsia="Arial MT" w:hAnsi="Arial MT" w:cs="Arial MT"/>
          <w:spacing w:val="-8"/>
        </w:rPr>
        <w:t xml:space="preserve"> </w:t>
      </w:r>
      <w:r w:rsidRPr="00E37D98">
        <w:rPr>
          <w:rFonts w:ascii="Arial MT" w:eastAsia="Arial MT" w:hAnsi="Arial MT" w:cs="Arial MT"/>
        </w:rPr>
        <w:t>contenute</w:t>
      </w:r>
      <w:r w:rsidRPr="00E37D98">
        <w:rPr>
          <w:rFonts w:ascii="Arial MT" w:eastAsia="Arial MT" w:hAnsi="Arial MT" w:cs="Arial MT"/>
          <w:spacing w:val="-8"/>
        </w:rPr>
        <w:t xml:space="preserve"> </w:t>
      </w:r>
      <w:r w:rsidRPr="00E37D98">
        <w:rPr>
          <w:rFonts w:ascii="Arial MT" w:eastAsia="Arial MT" w:hAnsi="Arial MT" w:cs="Arial MT"/>
        </w:rPr>
        <w:t>nel</w:t>
      </w:r>
      <w:r w:rsidRPr="00E37D98">
        <w:rPr>
          <w:rFonts w:ascii="Arial MT" w:eastAsia="Arial MT" w:hAnsi="Arial MT" w:cs="Arial MT"/>
          <w:spacing w:val="-8"/>
        </w:rPr>
        <w:t xml:space="preserve"> </w:t>
      </w:r>
      <w:r w:rsidRPr="00E37D98">
        <w:rPr>
          <w:rFonts w:ascii="Arial MT" w:eastAsia="Arial MT" w:hAnsi="Arial MT" w:cs="Arial MT"/>
        </w:rPr>
        <w:t>presente</w:t>
      </w:r>
      <w:r w:rsidRPr="00E37D98">
        <w:rPr>
          <w:rFonts w:ascii="Arial MT" w:eastAsia="Arial MT" w:hAnsi="Arial MT" w:cs="Arial MT"/>
          <w:spacing w:val="-8"/>
        </w:rPr>
        <w:t xml:space="preserve"> </w:t>
      </w:r>
      <w:r w:rsidRPr="00E37D98">
        <w:rPr>
          <w:rFonts w:ascii="Arial MT" w:eastAsia="Arial MT" w:hAnsi="Arial MT" w:cs="Arial MT"/>
          <w:spacing w:val="-2"/>
        </w:rPr>
        <w:t>avviso.</w:t>
      </w:r>
    </w:p>
    <w:p w14:paraId="4297993D" w14:textId="77777777" w:rsidR="00E37D98" w:rsidRPr="00E37D98" w:rsidRDefault="00E37D98" w:rsidP="00E37D98">
      <w:pPr>
        <w:widowControl w:val="0"/>
        <w:numPr>
          <w:ilvl w:val="0"/>
          <w:numId w:val="2"/>
        </w:numPr>
        <w:tabs>
          <w:tab w:val="left" w:pos="518"/>
          <w:tab w:val="left" w:pos="520"/>
        </w:tabs>
        <w:autoSpaceDE w:val="0"/>
        <w:autoSpaceDN w:val="0"/>
        <w:spacing w:before="2" w:after="0" w:line="240" w:lineRule="auto"/>
        <w:ind w:right="118"/>
        <w:jc w:val="both"/>
        <w:rPr>
          <w:rFonts w:ascii="Arial MT" w:eastAsia="Arial MT" w:hAnsi="Arial MT" w:cs="Arial MT"/>
        </w:rPr>
      </w:pPr>
      <w:r w:rsidRPr="00E37D98">
        <w:rPr>
          <w:rFonts w:ascii="Arial MT" w:eastAsia="Arial MT" w:hAnsi="Arial MT" w:cs="Arial MT"/>
        </w:rPr>
        <w:t>Per quanto non previsto nel presente avviso si fa riferimento alle norme regolamentari di</w:t>
      </w:r>
      <w:r w:rsidRPr="00E37D98">
        <w:rPr>
          <w:rFonts w:ascii="Arial MT" w:eastAsia="Arial MT" w:hAnsi="Arial MT" w:cs="Arial MT"/>
          <w:spacing w:val="40"/>
        </w:rPr>
        <w:t xml:space="preserve"> </w:t>
      </w:r>
      <w:r w:rsidRPr="00E37D98">
        <w:rPr>
          <w:rFonts w:ascii="Arial MT" w:eastAsia="Arial MT" w:hAnsi="Arial MT" w:cs="Arial MT"/>
        </w:rPr>
        <w:t>questo Ente e alla vigente normativa in materia di concorsi.</w:t>
      </w:r>
    </w:p>
    <w:p w14:paraId="4CDE9300" w14:textId="6105321A" w:rsidR="00E37D98" w:rsidRPr="00E37D98" w:rsidRDefault="00E37D98" w:rsidP="007F75D1">
      <w:pPr>
        <w:widowControl w:val="0"/>
        <w:numPr>
          <w:ilvl w:val="0"/>
          <w:numId w:val="2"/>
        </w:numPr>
        <w:tabs>
          <w:tab w:val="left" w:pos="518"/>
          <w:tab w:val="left" w:pos="520"/>
        </w:tabs>
        <w:autoSpaceDE w:val="0"/>
        <w:autoSpaceDN w:val="0"/>
        <w:spacing w:after="0" w:line="240" w:lineRule="auto"/>
        <w:ind w:right="116"/>
        <w:rPr>
          <w:rFonts w:ascii="Arial MT" w:eastAsia="Arial MT" w:hAnsi="Arial MT" w:cs="Arial MT"/>
        </w:rPr>
      </w:pPr>
      <w:r w:rsidRPr="00E37D98">
        <w:rPr>
          <w:rFonts w:ascii="Arial MT" w:eastAsia="Arial MT" w:hAnsi="Arial MT" w:cs="Arial MT"/>
        </w:rPr>
        <w:t>Il Responsabile del procedimento relativo</w:t>
      </w:r>
      <w:r>
        <w:rPr>
          <w:rFonts w:ascii="Arial MT" w:eastAsia="Arial MT" w:hAnsi="Arial MT" w:cs="Arial MT"/>
        </w:rPr>
        <w:t xml:space="preserve"> alla riapertura dei termini del </w:t>
      </w:r>
      <w:r w:rsidRPr="00E37D98">
        <w:rPr>
          <w:rFonts w:ascii="Arial MT" w:eastAsia="Arial MT" w:hAnsi="Arial MT" w:cs="Arial MT"/>
        </w:rPr>
        <w:t xml:space="preserve">presente avviso di selezione è il sottoscritto </w:t>
      </w:r>
      <w:r>
        <w:rPr>
          <w:rFonts w:ascii="Arial MT" w:eastAsia="Arial MT" w:hAnsi="Arial MT" w:cs="Arial MT"/>
        </w:rPr>
        <w:t>Segretario Comunale – Avv. Daniele De Caro</w:t>
      </w:r>
      <w:r w:rsidRPr="00E37D98">
        <w:rPr>
          <w:rFonts w:ascii="Arial MT" w:eastAsia="Arial MT" w:hAnsi="Arial MT" w:cs="Arial MT"/>
        </w:rPr>
        <w:t xml:space="preserve">, a cui gli aspiranti candidati potranno rivolgersi per eventuali chiarimenti ed informazioni: </w:t>
      </w:r>
      <w:hyperlink r:id="rId12" w:history="1">
        <w:r w:rsidR="007F75D1" w:rsidRPr="00B42EA3">
          <w:rPr>
            <w:rStyle w:val="Collegamentoipertestuale"/>
            <w:rFonts w:ascii="Arial MT" w:eastAsia="Arial MT" w:hAnsi="Arial MT" w:cs="Arial MT"/>
          </w:rPr>
          <w:t>settoreprimo@comunedisanlucido.com</w:t>
        </w:r>
      </w:hyperlink>
      <w:r w:rsidR="007F75D1">
        <w:rPr>
          <w:rFonts w:ascii="Arial MT" w:eastAsia="Arial MT" w:hAnsi="Arial MT" w:cs="Arial MT"/>
          <w:color w:val="0000FF"/>
          <w:u w:val="single"/>
        </w:rPr>
        <w:t xml:space="preserve"> </w:t>
      </w:r>
    </w:p>
    <w:p w14:paraId="11BA38AD" w14:textId="77777777" w:rsidR="00E37D98" w:rsidRPr="00E37D98" w:rsidRDefault="00E37D98" w:rsidP="00E37D98">
      <w:pPr>
        <w:widowControl w:val="0"/>
        <w:tabs>
          <w:tab w:val="left" w:pos="518"/>
          <w:tab w:val="left" w:pos="520"/>
        </w:tabs>
        <w:autoSpaceDE w:val="0"/>
        <w:autoSpaceDN w:val="0"/>
        <w:spacing w:after="0" w:line="240" w:lineRule="auto"/>
        <w:ind w:right="116"/>
        <w:rPr>
          <w:rFonts w:ascii="Arial MT" w:eastAsia="Arial MT" w:hAnsi="Arial MT" w:cs="Arial MT"/>
        </w:rPr>
      </w:pPr>
      <w:r w:rsidRPr="00E37D98">
        <w:rPr>
          <w:rFonts w:ascii="Arial MT" w:eastAsia="Arial MT" w:hAnsi="Arial MT" w:cs="Arial MT"/>
        </w:rPr>
        <w:t xml:space="preserve"> </w:t>
      </w:r>
    </w:p>
    <w:p w14:paraId="301CF7E0" w14:textId="77777777" w:rsidR="00E37D98" w:rsidRPr="00E37D98" w:rsidRDefault="00E37D98" w:rsidP="00E37D98">
      <w:pPr>
        <w:widowControl w:val="0"/>
        <w:autoSpaceDE w:val="0"/>
        <w:autoSpaceDN w:val="0"/>
        <w:spacing w:before="20" w:after="0" w:line="240" w:lineRule="auto"/>
        <w:rPr>
          <w:rFonts w:ascii="Arial MT" w:eastAsia="Arial MT" w:hAnsi="Arial MT" w:cs="Arial MT"/>
        </w:rPr>
      </w:pPr>
    </w:p>
    <w:p w14:paraId="625E1A99" w14:textId="77777777" w:rsidR="00E37D98" w:rsidRPr="00E37D98" w:rsidRDefault="00E37D98" w:rsidP="00E37D98">
      <w:pPr>
        <w:widowControl w:val="0"/>
        <w:autoSpaceDE w:val="0"/>
        <w:autoSpaceDN w:val="0"/>
        <w:spacing w:before="1" w:after="0" w:line="240" w:lineRule="auto"/>
        <w:ind w:left="160"/>
        <w:outlineLvl w:val="0"/>
        <w:rPr>
          <w:rFonts w:ascii="Arial" w:eastAsia="Arial" w:hAnsi="Arial" w:cs="Arial"/>
          <w:b/>
          <w:bCs/>
        </w:rPr>
      </w:pPr>
      <w:r w:rsidRPr="00E37D98">
        <w:rPr>
          <w:rFonts w:ascii="Arial" w:eastAsia="Arial" w:hAnsi="Arial" w:cs="Arial"/>
          <w:b/>
          <w:bCs/>
        </w:rPr>
        <w:t>Art.</w:t>
      </w:r>
      <w:r w:rsidRPr="00E37D98">
        <w:rPr>
          <w:rFonts w:ascii="Arial" w:eastAsia="Arial" w:hAnsi="Arial" w:cs="Arial"/>
          <w:b/>
          <w:bCs/>
          <w:spacing w:val="-3"/>
        </w:rPr>
        <w:t xml:space="preserve"> </w:t>
      </w:r>
      <w:r w:rsidRPr="00E37D98">
        <w:rPr>
          <w:rFonts w:ascii="Arial" w:eastAsia="Arial" w:hAnsi="Arial" w:cs="Arial"/>
          <w:b/>
          <w:bCs/>
        </w:rPr>
        <w:t>8</w:t>
      </w:r>
      <w:r w:rsidRPr="00E37D98">
        <w:rPr>
          <w:rFonts w:ascii="Arial" w:eastAsia="Arial" w:hAnsi="Arial" w:cs="Arial"/>
          <w:b/>
          <w:bCs/>
          <w:spacing w:val="-4"/>
        </w:rPr>
        <w:t xml:space="preserve"> </w:t>
      </w:r>
      <w:r w:rsidRPr="00E37D98">
        <w:rPr>
          <w:rFonts w:ascii="Arial" w:eastAsia="Arial" w:hAnsi="Arial" w:cs="Arial"/>
          <w:b/>
          <w:bCs/>
        </w:rPr>
        <w:t>-</w:t>
      </w:r>
      <w:r w:rsidRPr="00E37D98">
        <w:rPr>
          <w:rFonts w:ascii="Arial" w:eastAsia="Arial" w:hAnsi="Arial" w:cs="Arial"/>
          <w:b/>
          <w:bCs/>
          <w:spacing w:val="-4"/>
        </w:rPr>
        <w:t xml:space="preserve"> </w:t>
      </w:r>
      <w:r w:rsidRPr="00E37D98">
        <w:rPr>
          <w:rFonts w:ascii="Arial" w:eastAsia="Arial" w:hAnsi="Arial" w:cs="Arial"/>
          <w:b/>
          <w:bCs/>
        </w:rPr>
        <w:t>Trattamento</w:t>
      </w:r>
      <w:r w:rsidRPr="00E37D98">
        <w:rPr>
          <w:rFonts w:ascii="Arial" w:eastAsia="Arial" w:hAnsi="Arial" w:cs="Arial"/>
          <w:b/>
          <w:bCs/>
          <w:spacing w:val="-4"/>
        </w:rPr>
        <w:t xml:space="preserve"> </w:t>
      </w:r>
      <w:r w:rsidRPr="00E37D98">
        <w:rPr>
          <w:rFonts w:ascii="Arial" w:eastAsia="Arial" w:hAnsi="Arial" w:cs="Arial"/>
          <w:b/>
          <w:bCs/>
        </w:rPr>
        <w:t>dei</w:t>
      </w:r>
      <w:r w:rsidRPr="00E37D98">
        <w:rPr>
          <w:rFonts w:ascii="Arial" w:eastAsia="Arial" w:hAnsi="Arial" w:cs="Arial"/>
          <w:b/>
          <w:bCs/>
          <w:spacing w:val="-4"/>
        </w:rPr>
        <w:t xml:space="preserve"> </w:t>
      </w:r>
      <w:r w:rsidRPr="00E37D98">
        <w:rPr>
          <w:rFonts w:ascii="Arial" w:eastAsia="Arial" w:hAnsi="Arial" w:cs="Arial"/>
          <w:b/>
          <w:bCs/>
        </w:rPr>
        <w:t xml:space="preserve">dati </w:t>
      </w:r>
      <w:r w:rsidRPr="00E37D98">
        <w:rPr>
          <w:rFonts w:ascii="Arial" w:eastAsia="Arial" w:hAnsi="Arial" w:cs="Arial"/>
          <w:b/>
          <w:bCs/>
          <w:spacing w:val="-2"/>
        </w:rPr>
        <w:t>personali</w:t>
      </w:r>
    </w:p>
    <w:p w14:paraId="4F2F51B2" w14:textId="77777777" w:rsidR="00E37D98" w:rsidRPr="00E37D98" w:rsidRDefault="00E37D98" w:rsidP="00E37D98">
      <w:pPr>
        <w:widowControl w:val="0"/>
        <w:autoSpaceDE w:val="0"/>
        <w:autoSpaceDN w:val="0"/>
        <w:spacing w:after="0" w:line="240" w:lineRule="auto"/>
        <w:rPr>
          <w:rFonts w:ascii="Arial" w:eastAsia="Arial MT" w:hAnsi="Arial MT" w:cs="Arial MT"/>
          <w:b/>
        </w:rPr>
      </w:pPr>
    </w:p>
    <w:p w14:paraId="655E0C01" w14:textId="77777777" w:rsidR="00E37D98" w:rsidRPr="00E37D98" w:rsidRDefault="00E37D98" w:rsidP="00E37D98">
      <w:pPr>
        <w:widowControl w:val="0"/>
        <w:numPr>
          <w:ilvl w:val="0"/>
          <w:numId w:val="1"/>
        </w:numPr>
        <w:tabs>
          <w:tab w:val="left" w:pos="565"/>
        </w:tabs>
        <w:autoSpaceDE w:val="0"/>
        <w:autoSpaceDN w:val="0"/>
        <w:spacing w:after="0" w:line="240" w:lineRule="auto"/>
        <w:ind w:left="565" w:hanging="424"/>
        <w:jc w:val="both"/>
        <w:rPr>
          <w:rFonts w:ascii="Arial MT" w:eastAsia="Arial MT" w:hAnsi="Arial MT" w:cs="Arial MT"/>
        </w:rPr>
      </w:pPr>
      <w:r w:rsidRPr="00E37D98">
        <w:rPr>
          <w:rFonts w:ascii="Arial MT" w:eastAsia="Arial MT" w:hAnsi="Arial MT" w:cs="Arial MT"/>
        </w:rPr>
        <w:t>Titolare</w:t>
      </w:r>
      <w:r w:rsidRPr="00E37D98">
        <w:rPr>
          <w:rFonts w:ascii="Arial MT" w:eastAsia="Arial MT" w:hAnsi="Arial MT" w:cs="Arial MT"/>
          <w:spacing w:val="-6"/>
        </w:rPr>
        <w:t xml:space="preserve"> </w:t>
      </w:r>
      <w:r w:rsidRPr="00E37D98">
        <w:rPr>
          <w:rFonts w:ascii="Arial MT" w:eastAsia="Arial MT" w:hAnsi="Arial MT" w:cs="Arial MT"/>
        </w:rPr>
        <w:t>del</w:t>
      </w:r>
      <w:r w:rsidRPr="00E37D98">
        <w:rPr>
          <w:rFonts w:ascii="Arial MT" w:eastAsia="Arial MT" w:hAnsi="Arial MT" w:cs="Arial MT"/>
          <w:spacing w:val="-8"/>
        </w:rPr>
        <w:t xml:space="preserve"> </w:t>
      </w:r>
      <w:r w:rsidRPr="00E37D98">
        <w:rPr>
          <w:rFonts w:ascii="Arial MT" w:eastAsia="Arial MT" w:hAnsi="Arial MT" w:cs="Arial MT"/>
        </w:rPr>
        <w:t>trattamento</w:t>
      </w:r>
      <w:r w:rsidRPr="00E37D98">
        <w:rPr>
          <w:rFonts w:ascii="Arial MT" w:eastAsia="Arial MT" w:hAnsi="Arial MT" w:cs="Arial MT"/>
          <w:spacing w:val="-5"/>
        </w:rPr>
        <w:t xml:space="preserve"> </w:t>
      </w:r>
      <w:r w:rsidRPr="00E37D98">
        <w:rPr>
          <w:rFonts w:ascii="Arial MT" w:eastAsia="Arial MT" w:hAnsi="Arial MT" w:cs="Arial MT"/>
        </w:rPr>
        <w:t>dei</w:t>
      </w:r>
      <w:r w:rsidRPr="00E37D98">
        <w:rPr>
          <w:rFonts w:ascii="Arial MT" w:eastAsia="Arial MT" w:hAnsi="Arial MT" w:cs="Arial MT"/>
          <w:spacing w:val="-6"/>
        </w:rPr>
        <w:t xml:space="preserve"> </w:t>
      </w:r>
      <w:r w:rsidRPr="00E37D98">
        <w:rPr>
          <w:rFonts w:ascii="Arial MT" w:eastAsia="Arial MT" w:hAnsi="Arial MT" w:cs="Arial MT"/>
        </w:rPr>
        <w:t>dati</w:t>
      </w:r>
      <w:r w:rsidRPr="00E37D98">
        <w:rPr>
          <w:rFonts w:ascii="Arial MT" w:eastAsia="Arial MT" w:hAnsi="Arial MT" w:cs="Arial MT"/>
          <w:spacing w:val="-5"/>
        </w:rPr>
        <w:t xml:space="preserve"> </w:t>
      </w:r>
      <w:r w:rsidRPr="00E37D98">
        <w:rPr>
          <w:rFonts w:ascii="Arial MT" w:eastAsia="Arial MT" w:hAnsi="Arial MT" w:cs="Arial MT"/>
        </w:rPr>
        <w:t>personali</w:t>
      </w:r>
      <w:r w:rsidRPr="00E37D98">
        <w:rPr>
          <w:rFonts w:ascii="Arial MT" w:eastAsia="Arial MT" w:hAnsi="Arial MT" w:cs="Arial MT"/>
          <w:spacing w:val="-5"/>
        </w:rPr>
        <w:t xml:space="preserve"> </w:t>
      </w:r>
      <w:r w:rsidRPr="00E37D98">
        <w:rPr>
          <w:rFonts w:ascii="Arial MT" w:eastAsia="Arial MT" w:hAnsi="Arial MT" w:cs="Arial MT"/>
        </w:rPr>
        <w:t>è</w:t>
      </w:r>
      <w:r w:rsidRPr="00E37D98">
        <w:rPr>
          <w:rFonts w:ascii="Arial MT" w:eastAsia="Arial MT" w:hAnsi="Arial MT" w:cs="Arial MT"/>
          <w:spacing w:val="-6"/>
        </w:rPr>
        <w:t xml:space="preserve"> </w:t>
      </w:r>
      <w:r w:rsidRPr="00E37D98">
        <w:rPr>
          <w:rFonts w:ascii="Arial MT" w:eastAsia="Arial MT" w:hAnsi="Arial MT" w:cs="Arial MT"/>
        </w:rPr>
        <w:t>il</w:t>
      </w:r>
      <w:r w:rsidRPr="00E37D98">
        <w:rPr>
          <w:rFonts w:ascii="Arial MT" w:eastAsia="Arial MT" w:hAnsi="Arial MT" w:cs="Arial MT"/>
          <w:spacing w:val="-5"/>
        </w:rPr>
        <w:t xml:space="preserve"> </w:t>
      </w:r>
      <w:r w:rsidRPr="00E37D98">
        <w:rPr>
          <w:rFonts w:ascii="Arial MT" w:eastAsia="Arial MT" w:hAnsi="Arial MT" w:cs="Arial MT"/>
        </w:rPr>
        <w:t>Comune</w:t>
      </w:r>
      <w:r w:rsidRPr="00E37D98">
        <w:rPr>
          <w:rFonts w:ascii="Arial MT" w:eastAsia="Arial MT" w:hAnsi="Arial MT" w:cs="Arial MT"/>
          <w:spacing w:val="-4"/>
        </w:rPr>
        <w:t xml:space="preserve"> </w:t>
      </w:r>
      <w:r w:rsidRPr="00E37D98">
        <w:rPr>
          <w:rFonts w:ascii="Arial MT" w:eastAsia="Arial MT" w:hAnsi="Arial MT" w:cs="Arial MT"/>
        </w:rPr>
        <w:t>di San Lucido</w:t>
      </w:r>
      <w:r w:rsidRPr="00E37D98">
        <w:rPr>
          <w:rFonts w:ascii="Arial MT" w:eastAsia="Arial MT" w:hAnsi="Arial MT" w:cs="Arial MT"/>
          <w:spacing w:val="-4"/>
        </w:rPr>
        <w:t xml:space="preserve"> (CS).</w:t>
      </w:r>
    </w:p>
    <w:p w14:paraId="63FF633E" w14:textId="77777777" w:rsidR="00E37D98" w:rsidRPr="00E37D98" w:rsidRDefault="00E37D98" w:rsidP="00E37D98">
      <w:pPr>
        <w:widowControl w:val="0"/>
        <w:numPr>
          <w:ilvl w:val="0"/>
          <w:numId w:val="1"/>
        </w:numPr>
        <w:tabs>
          <w:tab w:val="left" w:pos="564"/>
          <w:tab w:val="left" w:pos="568"/>
        </w:tabs>
        <w:autoSpaceDE w:val="0"/>
        <w:autoSpaceDN w:val="0"/>
        <w:spacing w:before="5" w:after="0" w:line="251" w:lineRule="exact"/>
        <w:ind w:left="568" w:right="138"/>
        <w:jc w:val="both"/>
        <w:rPr>
          <w:rFonts w:ascii="Arial MT" w:eastAsia="Arial MT" w:hAnsi="Arial MT" w:cs="Arial MT"/>
        </w:rPr>
      </w:pPr>
      <w:r w:rsidRPr="00E37D98">
        <w:rPr>
          <w:rFonts w:ascii="Arial MT" w:eastAsia="Arial MT" w:hAnsi="Arial MT" w:cs="Arial MT"/>
        </w:rPr>
        <w:t>La presentazione della domanda di partecipazione alla procedura concorsuale comporta il trattamento dei dati personali ai fini della gestione della procedura medesima, nel rispetto del Regolamento (UE) 2016/679 del Parlamento Europeo e del Consiglio del 27 aprile 2016 relativo alla protezione delle persone fisiche con riguardo al trattamento dei dati personali, nonché alla libera circolazione di tali dati e che abroga la direttiva 95/46/CE e del decreto legislativo 30 giugno 2003, n. 196, come modificato dal decreto legislativo 10 agosto 2018, n.</w:t>
      </w:r>
      <w:r w:rsidRPr="00E37D98">
        <w:rPr>
          <w:rFonts w:ascii="Arial MT" w:eastAsia="Arial MT" w:hAnsi="Arial MT" w:cs="Arial MT"/>
          <w:spacing w:val="-4"/>
        </w:rPr>
        <w:t>101.</w:t>
      </w:r>
    </w:p>
    <w:p w14:paraId="578F3C68" w14:textId="77777777" w:rsidR="00E37D98" w:rsidRPr="00E37D98" w:rsidRDefault="00E37D98" w:rsidP="00E37D98">
      <w:pPr>
        <w:widowControl w:val="0"/>
        <w:numPr>
          <w:ilvl w:val="0"/>
          <w:numId w:val="1"/>
        </w:numPr>
        <w:tabs>
          <w:tab w:val="left" w:pos="566"/>
          <w:tab w:val="left" w:pos="568"/>
        </w:tabs>
        <w:autoSpaceDE w:val="0"/>
        <w:autoSpaceDN w:val="0"/>
        <w:spacing w:before="2" w:after="0" w:line="237" w:lineRule="auto"/>
        <w:ind w:left="568" w:right="145" w:hanging="428"/>
        <w:jc w:val="both"/>
        <w:rPr>
          <w:rFonts w:ascii="Arial MT" w:eastAsia="Arial MT" w:hAnsi="Arial MT" w:cs="Arial MT"/>
        </w:rPr>
      </w:pPr>
      <w:r w:rsidRPr="00E37D98">
        <w:rPr>
          <w:rFonts w:ascii="Arial MT" w:eastAsia="Arial MT" w:hAnsi="Arial MT" w:cs="Arial MT"/>
        </w:rPr>
        <w:t>I dati personali oggetto del trattamento verranno</w:t>
      </w:r>
      <w:r w:rsidRPr="00E37D98">
        <w:rPr>
          <w:rFonts w:ascii="Arial MT" w:eastAsia="Arial MT" w:hAnsi="Arial MT" w:cs="Arial MT"/>
          <w:spacing w:val="-3"/>
        </w:rPr>
        <w:t xml:space="preserve"> </w:t>
      </w:r>
      <w:r w:rsidRPr="00E37D98">
        <w:rPr>
          <w:rFonts w:ascii="Arial MT" w:eastAsia="Arial MT" w:hAnsi="Arial MT" w:cs="Arial MT"/>
        </w:rPr>
        <w:t>utilizzati esclusivamente per il perseguimento delle</w:t>
      </w:r>
      <w:r w:rsidRPr="00E37D98">
        <w:rPr>
          <w:rFonts w:ascii="Arial MT" w:eastAsia="Arial MT" w:hAnsi="Arial MT" w:cs="Arial MT"/>
          <w:spacing w:val="-2"/>
        </w:rPr>
        <w:t xml:space="preserve"> </w:t>
      </w:r>
      <w:r w:rsidRPr="00E37D98">
        <w:rPr>
          <w:rFonts w:ascii="Arial MT" w:eastAsia="Arial MT" w:hAnsi="Arial MT" w:cs="Arial MT"/>
        </w:rPr>
        <w:t>finalità</w:t>
      </w:r>
      <w:r w:rsidRPr="00E37D98">
        <w:rPr>
          <w:rFonts w:ascii="Arial MT" w:eastAsia="Arial MT" w:hAnsi="Arial MT" w:cs="Arial MT"/>
          <w:spacing w:val="-2"/>
        </w:rPr>
        <w:t xml:space="preserve"> </w:t>
      </w:r>
      <w:r w:rsidRPr="00E37D98">
        <w:rPr>
          <w:rFonts w:ascii="Arial MT" w:eastAsia="Arial MT" w:hAnsi="Arial MT" w:cs="Arial MT"/>
        </w:rPr>
        <w:t>istituzionali; in</w:t>
      </w:r>
      <w:r w:rsidRPr="00E37D98">
        <w:rPr>
          <w:rFonts w:ascii="Arial MT" w:eastAsia="Arial MT" w:hAnsi="Arial MT" w:cs="Arial MT"/>
          <w:spacing w:val="-2"/>
        </w:rPr>
        <w:t xml:space="preserve"> </w:t>
      </w:r>
      <w:r w:rsidRPr="00E37D98">
        <w:rPr>
          <w:rFonts w:ascii="Arial MT" w:eastAsia="Arial MT" w:hAnsi="Arial MT" w:cs="Arial MT"/>
        </w:rPr>
        <w:t>particolare, i</w:t>
      </w:r>
      <w:r w:rsidRPr="00E37D98">
        <w:rPr>
          <w:rFonts w:ascii="Arial MT" w:eastAsia="Arial MT" w:hAnsi="Arial MT" w:cs="Arial MT"/>
          <w:spacing w:val="-2"/>
        </w:rPr>
        <w:t xml:space="preserve"> </w:t>
      </w:r>
      <w:r w:rsidRPr="00E37D98">
        <w:rPr>
          <w:rFonts w:ascii="Arial MT" w:eastAsia="Arial MT" w:hAnsi="Arial MT" w:cs="Arial MT"/>
        </w:rPr>
        <w:t>dati</w:t>
      </w:r>
      <w:r w:rsidRPr="00E37D98">
        <w:rPr>
          <w:rFonts w:ascii="Arial MT" w:eastAsia="Arial MT" w:hAnsi="Arial MT" w:cs="Arial MT"/>
          <w:spacing w:val="-2"/>
        </w:rPr>
        <w:t xml:space="preserve"> </w:t>
      </w:r>
      <w:r w:rsidRPr="00E37D98">
        <w:rPr>
          <w:rFonts w:ascii="Arial MT" w:eastAsia="Arial MT" w:hAnsi="Arial MT" w:cs="Arial MT"/>
        </w:rPr>
        <w:t>saranno</w:t>
      </w:r>
      <w:r w:rsidRPr="00E37D98">
        <w:rPr>
          <w:rFonts w:ascii="Arial MT" w:eastAsia="Arial MT" w:hAnsi="Arial MT" w:cs="Arial MT"/>
          <w:spacing w:val="-2"/>
        </w:rPr>
        <w:t xml:space="preserve"> </w:t>
      </w:r>
      <w:r w:rsidRPr="00E37D98">
        <w:rPr>
          <w:rFonts w:ascii="Arial MT" w:eastAsia="Arial MT" w:hAnsi="Arial MT" w:cs="Arial MT"/>
        </w:rPr>
        <w:t>trattati</w:t>
      </w:r>
      <w:r w:rsidRPr="00E37D98">
        <w:rPr>
          <w:rFonts w:ascii="Arial MT" w:eastAsia="Arial MT" w:hAnsi="Arial MT" w:cs="Arial MT"/>
          <w:spacing w:val="-2"/>
        </w:rPr>
        <w:t xml:space="preserve"> </w:t>
      </w:r>
      <w:r w:rsidRPr="00E37D98">
        <w:rPr>
          <w:rFonts w:ascii="Arial MT" w:eastAsia="Arial MT" w:hAnsi="Arial MT" w:cs="Arial MT"/>
        </w:rPr>
        <w:t>per</w:t>
      </w:r>
      <w:r w:rsidRPr="00E37D98">
        <w:rPr>
          <w:rFonts w:ascii="Arial MT" w:eastAsia="Arial MT" w:hAnsi="Arial MT" w:cs="Arial MT"/>
          <w:spacing w:val="-3"/>
        </w:rPr>
        <w:t xml:space="preserve"> </w:t>
      </w:r>
      <w:r w:rsidRPr="00E37D98">
        <w:rPr>
          <w:rFonts w:ascii="Arial MT" w:eastAsia="Arial MT" w:hAnsi="Arial MT" w:cs="Arial MT"/>
        </w:rPr>
        <w:t>finalità</w:t>
      </w:r>
      <w:r w:rsidRPr="00E37D98">
        <w:rPr>
          <w:rFonts w:ascii="Arial MT" w:eastAsia="Arial MT" w:hAnsi="Arial MT" w:cs="Arial MT"/>
          <w:spacing w:val="-2"/>
        </w:rPr>
        <w:t xml:space="preserve"> </w:t>
      </w:r>
      <w:r w:rsidRPr="00E37D98">
        <w:rPr>
          <w:rFonts w:ascii="Arial MT" w:eastAsia="Arial MT" w:hAnsi="Arial MT" w:cs="Arial MT"/>
        </w:rPr>
        <w:t>connesse</w:t>
      </w:r>
      <w:r w:rsidRPr="00E37D98">
        <w:rPr>
          <w:rFonts w:ascii="Arial MT" w:eastAsia="Arial MT" w:hAnsi="Arial MT" w:cs="Arial MT"/>
          <w:spacing w:val="-2"/>
        </w:rPr>
        <w:t xml:space="preserve"> </w:t>
      </w:r>
      <w:r w:rsidRPr="00E37D98">
        <w:rPr>
          <w:rFonts w:ascii="Arial MT" w:eastAsia="Arial MT" w:hAnsi="Arial MT" w:cs="Arial MT"/>
        </w:rPr>
        <w:t>e</w:t>
      </w:r>
      <w:r w:rsidRPr="00E37D98">
        <w:rPr>
          <w:rFonts w:ascii="Arial MT" w:eastAsia="Arial MT" w:hAnsi="Arial MT" w:cs="Arial MT"/>
          <w:spacing w:val="-1"/>
        </w:rPr>
        <w:t xml:space="preserve"> </w:t>
      </w:r>
      <w:r w:rsidRPr="00E37D98">
        <w:rPr>
          <w:rFonts w:ascii="Arial MT" w:eastAsia="Arial MT" w:hAnsi="Arial MT" w:cs="Arial MT"/>
        </w:rPr>
        <w:t>strumentali allo svolgimento della presente procedura e per la formazione di eventuali ulteriori atti alla stessa connessi, anche con l’uso di procedure informatizzate, nei modi e limiti necessari per perseguire tali finalità.</w:t>
      </w:r>
    </w:p>
    <w:p w14:paraId="2D0D376D" w14:textId="77777777" w:rsidR="00E37D98" w:rsidRPr="00E37D98" w:rsidRDefault="00E37D98" w:rsidP="00E37D98">
      <w:pPr>
        <w:widowControl w:val="0"/>
        <w:numPr>
          <w:ilvl w:val="0"/>
          <w:numId w:val="1"/>
        </w:numPr>
        <w:tabs>
          <w:tab w:val="left" w:pos="566"/>
          <w:tab w:val="left" w:pos="568"/>
        </w:tabs>
        <w:autoSpaceDE w:val="0"/>
        <w:autoSpaceDN w:val="0"/>
        <w:spacing w:before="7" w:after="0" w:line="230" w:lineRule="auto"/>
        <w:ind w:left="568" w:right="148" w:hanging="428"/>
        <w:jc w:val="both"/>
        <w:rPr>
          <w:rFonts w:ascii="Arial MT" w:eastAsia="Arial MT" w:hAnsi="Arial MT" w:cs="Arial MT"/>
        </w:rPr>
      </w:pPr>
      <w:r w:rsidRPr="00E37D98">
        <w:rPr>
          <w:rFonts w:ascii="Arial MT" w:eastAsia="Arial MT" w:hAnsi="Arial MT" w:cs="Arial MT"/>
        </w:rPr>
        <w:t>Il conferimento di tali dati è obbligatorio anche ai fini dell’accertamento del possesso dei requisiti di partecipazione, pena l’esclusione dalla procedura.</w:t>
      </w:r>
    </w:p>
    <w:p w14:paraId="6F141BAC" w14:textId="77777777" w:rsidR="00E37D98" w:rsidRPr="00E37D98" w:rsidRDefault="00E37D98" w:rsidP="00E37D98">
      <w:pPr>
        <w:widowControl w:val="0"/>
        <w:numPr>
          <w:ilvl w:val="0"/>
          <w:numId w:val="1"/>
        </w:numPr>
        <w:tabs>
          <w:tab w:val="left" w:pos="566"/>
          <w:tab w:val="left" w:pos="568"/>
        </w:tabs>
        <w:autoSpaceDE w:val="0"/>
        <w:autoSpaceDN w:val="0"/>
        <w:spacing w:before="8" w:after="0" w:line="232" w:lineRule="auto"/>
        <w:ind w:left="568" w:right="151" w:hanging="428"/>
        <w:jc w:val="both"/>
        <w:rPr>
          <w:rFonts w:ascii="Arial MT" w:eastAsia="Arial MT" w:hAnsi="Arial MT" w:cs="Arial MT"/>
        </w:rPr>
      </w:pPr>
      <w:r w:rsidRPr="00E37D98">
        <w:rPr>
          <w:rFonts w:ascii="Arial MT" w:eastAsia="Arial MT" w:hAnsi="Arial MT" w:cs="Arial MT"/>
        </w:rPr>
        <w:t>Ai candidati sono riconosciuti i diritti di cui agli artt. 15 e ss. del citato Regolamento (UE) 2016/679, in particolare, il diritto di accedere ai propri dati personali, di chiederne la rettifica e la limitazione del trattamento.</w:t>
      </w:r>
    </w:p>
    <w:p w14:paraId="717695D5" w14:textId="77777777" w:rsidR="00E37D98" w:rsidRPr="00E37D98" w:rsidRDefault="00E37D98" w:rsidP="00E37D98">
      <w:pPr>
        <w:widowControl w:val="0"/>
        <w:numPr>
          <w:ilvl w:val="0"/>
          <w:numId w:val="1"/>
        </w:numPr>
        <w:tabs>
          <w:tab w:val="left" w:pos="566"/>
          <w:tab w:val="left" w:pos="568"/>
        </w:tabs>
        <w:autoSpaceDE w:val="0"/>
        <w:autoSpaceDN w:val="0"/>
        <w:spacing w:before="8" w:after="0" w:line="235" w:lineRule="auto"/>
        <w:ind w:left="568" w:right="147" w:hanging="428"/>
        <w:jc w:val="both"/>
        <w:rPr>
          <w:rFonts w:ascii="Arial MT" w:eastAsia="Arial MT" w:hAnsi="Arial MT" w:cs="Arial MT"/>
        </w:rPr>
      </w:pPr>
      <w:r w:rsidRPr="00E37D98">
        <w:rPr>
          <w:rFonts w:ascii="Arial MT" w:eastAsia="Arial MT" w:hAnsi="Arial MT" w:cs="Arial MT"/>
        </w:rPr>
        <w:t>Gli interessati che ritengono che il trattamento dei dati personali a loro riferiti avvenga in violazione di quanto previsto dal Regolamento (UE) 2016/679 hanno il diritto di proporre reclamo al</w:t>
      </w:r>
      <w:r w:rsidRPr="00E37D98">
        <w:rPr>
          <w:rFonts w:ascii="Arial MT" w:eastAsia="Arial MT" w:hAnsi="Arial MT" w:cs="Arial MT"/>
          <w:spacing w:val="-3"/>
        </w:rPr>
        <w:t xml:space="preserve"> </w:t>
      </w:r>
      <w:r w:rsidRPr="00E37D98">
        <w:rPr>
          <w:rFonts w:ascii="Arial MT" w:eastAsia="Arial MT" w:hAnsi="Arial MT" w:cs="Arial MT"/>
        </w:rPr>
        <w:t>Garante,</w:t>
      </w:r>
      <w:r w:rsidRPr="00E37D98">
        <w:rPr>
          <w:rFonts w:ascii="Arial MT" w:eastAsia="Arial MT" w:hAnsi="Arial MT" w:cs="Arial MT"/>
          <w:spacing w:val="-1"/>
        </w:rPr>
        <w:t xml:space="preserve"> </w:t>
      </w:r>
      <w:r w:rsidRPr="00E37D98">
        <w:rPr>
          <w:rFonts w:ascii="Arial MT" w:eastAsia="Arial MT" w:hAnsi="Arial MT" w:cs="Arial MT"/>
        </w:rPr>
        <w:t>come previsto dall'art. 77 del</w:t>
      </w:r>
      <w:r w:rsidRPr="00E37D98">
        <w:rPr>
          <w:rFonts w:ascii="Arial MT" w:eastAsia="Arial MT" w:hAnsi="Arial MT" w:cs="Arial MT"/>
          <w:spacing w:val="-2"/>
        </w:rPr>
        <w:t xml:space="preserve"> </w:t>
      </w:r>
      <w:r w:rsidRPr="00E37D98">
        <w:rPr>
          <w:rFonts w:ascii="Arial MT" w:eastAsia="Arial MT" w:hAnsi="Arial MT" w:cs="Arial MT"/>
        </w:rPr>
        <w:t>Regolamento stesso, o di adire le opportune sedi giudiziarie.</w:t>
      </w:r>
    </w:p>
    <w:p w14:paraId="6D5F126C" w14:textId="1F5FE7A3" w:rsidR="00E37D98" w:rsidRPr="00E37D98" w:rsidRDefault="00E37D98" w:rsidP="00E37D98">
      <w:pPr>
        <w:widowControl w:val="0"/>
        <w:numPr>
          <w:ilvl w:val="0"/>
          <w:numId w:val="1"/>
        </w:numPr>
        <w:tabs>
          <w:tab w:val="left" w:pos="567"/>
        </w:tabs>
        <w:autoSpaceDE w:val="0"/>
        <w:autoSpaceDN w:val="0"/>
        <w:spacing w:before="3" w:after="0" w:line="315" w:lineRule="exact"/>
        <w:ind w:left="567" w:hanging="426"/>
        <w:jc w:val="both"/>
        <w:rPr>
          <w:rFonts w:ascii="Arial MT" w:eastAsia="Arial MT" w:hAnsi="Arial MT" w:cs="Arial MT"/>
        </w:rPr>
      </w:pPr>
      <w:r w:rsidRPr="00E37D98">
        <w:rPr>
          <w:rFonts w:ascii="Arial MT" w:eastAsia="Arial MT" w:hAnsi="Arial MT" w:cs="Arial MT"/>
        </w:rPr>
        <w:t>Il</w:t>
      </w:r>
      <w:r w:rsidRPr="00E37D98">
        <w:rPr>
          <w:rFonts w:ascii="Arial MT" w:eastAsia="Arial MT" w:hAnsi="Arial MT" w:cs="Arial MT"/>
          <w:spacing w:val="3"/>
        </w:rPr>
        <w:t xml:space="preserve"> </w:t>
      </w:r>
      <w:r w:rsidRPr="00E37D98">
        <w:rPr>
          <w:rFonts w:ascii="Arial MT" w:eastAsia="Arial MT" w:hAnsi="Arial MT" w:cs="Arial MT"/>
        </w:rPr>
        <w:t>Responsabile</w:t>
      </w:r>
      <w:r w:rsidRPr="00E37D98">
        <w:rPr>
          <w:rFonts w:ascii="Arial MT" w:eastAsia="Arial MT" w:hAnsi="Arial MT" w:cs="Arial MT"/>
          <w:spacing w:val="7"/>
        </w:rPr>
        <w:t xml:space="preserve"> </w:t>
      </w:r>
      <w:r w:rsidRPr="00E37D98">
        <w:rPr>
          <w:rFonts w:ascii="Arial MT" w:eastAsia="Arial MT" w:hAnsi="Arial MT" w:cs="Arial MT"/>
        </w:rPr>
        <w:t>della</w:t>
      </w:r>
      <w:r w:rsidRPr="00E37D98">
        <w:rPr>
          <w:rFonts w:ascii="Arial MT" w:eastAsia="Arial MT" w:hAnsi="Arial MT" w:cs="Arial MT"/>
          <w:spacing w:val="7"/>
        </w:rPr>
        <w:t xml:space="preserve"> </w:t>
      </w:r>
      <w:r w:rsidRPr="00E37D98">
        <w:rPr>
          <w:rFonts w:ascii="Arial MT" w:eastAsia="Arial MT" w:hAnsi="Arial MT" w:cs="Arial MT"/>
        </w:rPr>
        <w:t>protezione</w:t>
      </w:r>
      <w:r w:rsidRPr="00E37D98">
        <w:rPr>
          <w:rFonts w:ascii="Arial MT" w:eastAsia="Arial MT" w:hAnsi="Arial MT" w:cs="Arial MT"/>
          <w:spacing w:val="7"/>
        </w:rPr>
        <w:t xml:space="preserve"> </w:t>
      </w:r>
      <w:r w:rsidRPr="00E37D98">
        <w:rPr>
          <w:rFonts w:ascii="Arial MT" w:eastAsia="Arial MT" w:hAnsi="Arial MT" w:cs="Arial MT"/>
        </w:rPr>
        <w:t>dei</w:t>
      </w:r>
      <w:r w:rsidRPr="00E37D98">
        <w:rPr>
          <w:rFonts w:ascii="Arial MT" w:eastAsia="Arial MT" w:hAnsi="Arial MT" w:cs="Arial MT"/>
          <w:spacing w:val="6"/>
        </w:rPr>
        <w:t xml:space="preserve"> </w:t>
      </w:r>
      <w:r w:rsidRPr="00E37D98">
        <w:rPr>
          <w:rFonts w:ascii="Arial MT" w:eastAsia="Arial MT" w:hAnsi="Arial MT" w:cs="Arial MT"/>
        </w:rPr>
        <w:t>dati</w:t>
      </w:r>
      <w:r w:rsidRPr="00E37D98">
        <w:rPr>
          <w:rFonts w:ascii="Arial MT" w:eastAsia="Arial MT" w:hAnsi="Arial MT" w:cs="Arial MT"/>
          <w:spacing w:val="4"/>
        </w:rPr>
        <w:t xml:space="preserve"> </w:t>
      </w:r>
      <w:r w:rsidRPr="00E37D98">
        <w:rPr>
          <w:rFonts w:ascii="Arial MT" w:eastAsia="Arial MT" w:hAnsi="Arial MT" w:cs="Arial MT"/>
        </w:rPr>
        <w:t>(DPO)</w:t>
      </w:r>
      <w:r w:rsidRPr="00E37D98">
        <w:rPr>
          <w:rFonts w:ascii="Arial MT" w:eastAsia="Arial MT" w:hAnsi="Arial MT" w:cs="Arial MT"/>
          <w:spacing w:val="8"/>
        </w:rPr>
        <w:t xml:space="preserve"> </w:t>
      </w:r>
      <w:r w:rsidRPr="00E37D98">
        <w:rPr>
          <w:rFonts w:ascii="Arial MT" w:eastAsia="Arial MT" w:hAnsi="Arial MT" w:cs="Arial MT"/>
        </w:rPr>
        <w:t>del</w:t>
      </w:r>
      <w:r w:rsidRPr="00E37D98">
        <w:rPr>
          <w:rFonts w:ascii="Arial MT" w:eastAsia="Arial MT" w:hAnsi="Arial MT" w:cs="Arial MT"/>
          <w:spacing w:val="6"/>
        </w:rPr>
        <w:t xml:space="preserve"> </w:t>
      </w:r>
      <w:r w:rsidRPr="00E37D98">
        <w:rPr>
          <w:rFonts w:ascii="Arial MT" w:eastAsia="Arial MT" w:hAnsi="Arial MT" w:cs="Arial MT"/>
        </w:rPr>
        <w:t>Comune</w:t>
      </w:r>
      <w:r w:rsidRPr="00E37D98">
        <w:rPr>
          <w:rFonts w:ascii="Arial MT" w:eastAsia="Arial MT" w:hAnsi="Arial MT" w:cs="Arial MT"/>
          <w:spacing w:val="7"/>
        </w:rPr>
        <w:t xml:space="preserve"> </w:t>
      </w:r>
      <w:r w:rsidRPr="00E37D98">
        <w:rPr>
          <w:rFonts w:ascii="Arial MT" w:eastAsia="Arial MT" w:hAnsi="Arial MT" w:cs="Arial MT"/>
        </w:rPr>
        <w:t>di</w:t>
      </w:r>
      <w:r w:rsidRPr="00E37D98">
        <w:rPr>
          <w:rFonts w:ascii="Arial MT" w:eastAsia="Arial MT" w:hAnsi="Arial MT" w:cs="Arial MT"/>
          <w:spacing w:val="4"/>
        </w:rPr>
        <w:t xml:space="preserve"> </w:t>
      </w:r>
      <w:r w:rsidRPr="00E37D98">
        <w:rPr>
          <w:rFonts w:ascii="Arial MT" w:eastAsia="Arial MT" w:hAnsi="Arial MT" w:cs="Arial MT"/>
        </w:rPr>
        <w:t>San Lucido</w:t>
      </w:r>
      <w:r w:rsidRPr="00E37D98">
        <w:rPr>
          <w:rFonts w:ascii="Arial MT" w:eastAsia="Arial MT" w:hAnsi="Arial MT" w:cs="Arial MT"/>
          <w:spacing w:val="8"/>
        </w:rPr>
        <w:t xml:space="preserve"> </w:t>
      </w:r>
      <w:r w:rsidRPr="00E37D98">
        <w:rPr>
          <w:rFonts w:ascii="Arial MT" w:eastAsia="Arial MT" w:hAnsi="Arial MT" w:cs="Arial MT"/>
        </w:rPr>
        <w:t>è</w:t>
      </w:r>
      <w:r w:rsidRPr="00E37D98">
        <w:rPr>
          <w:rFonts w:ascii="Arial MT" w:eastAsia="Arial MT" w:hAnsi="Arial MT" w:cs="Arial MT"/>
          <w:spacing w:val="7"/>
        </w:rPr>
        <w:t xml:space="preserve"> </w:t>
      </w:r>
      <w:r w:rsidRPr="00E37D98">
        <w:rPr>
          <w:rFonts w:ascii="Arial MT" w:eastAsia="Arial MT" w:hAnsi="Arial MT" w:cs="Arial MT"/>
        </w:rPr>
        <w:t>contattabile</w:t>
      </w:r>
      <w:r w:rsidRPr="00E37D98">
        <w:rPr>
          <w:rFonts w:ascii="Arial MT" w:eastAsia="Arial MT" w:hAnsi="Arial MT" w:cs="Arial MT"/>
          <w:spacing w:val="-7"/>
        </w:rPr>
        <w:t xml:space="preserve"> </w:t>
      </w:r>
      <w:r w:rsidRPr="00E37D98">
        <w:rPr>
          <w:rFonts w:ascii="Arial MT" w:eastAsia="Arial MT" w:hAnsi="Arial MT" w:cs="Arial MT"/>
        </w:rPr>
        <w:t>al</w:t>
      </w:r>
      <w:r w:rsidRPr="00E37D98">
        <w:rPr>
          <w:rFonts w:ascii="Arial MT" w:eastAsia="Arial MT" w:hAnsi="Arial MT" w:cs="Arial MT"/>
          <w:spacing w:val="-8"/>
        </w:rPr>
        <w:t xml:space="preserve"> </w:t>
      </w:r>
      <w:r w:rsidRPr="00E37D98">
        <w:rPr>
          <w:rFonts w:ascii="Arial MT" w:eastAsia="Arial MT" w:hAnsi="Arial MT" w:cs="Arial MT"/>
        </w:rPr>
        <w:t>seguente</w:t>
      </w:r>
      <w:r w:rsidRPr="00E37D98">
        <w:rPr>
          <w:rFonts w:ascii="Arial MT" w:eastAsia="Arial MT" w:hAnsi="Arial MT" w:cs="Arial MT"/>
          <w:spacing w:val="-6"/>
        </w:rPr>
        <w:t xml:space="preserve"> </w:t>
      </w:r>
      <w:r w:rsidRPr="00E37D98">
        <w:rPr>
          <w:rFonts w:ascii="Arial MT" w:eastAsia="Arial MT" w:hAnsi="Arial MT" w:cs="Arial MT"/>
        </w:rPr>
        <w:t>indirizzo</w:t>
      </w:r>
      <w:r w:rsidRPr="00E37D98">
        <w:rPr>
          <w:rFonts w:ascii="Arial MT" w:eastAsia="Arial MT" w:hAnsi="Arial MT" w:cs="Arial MT"/>
          <w:spacing w:val="-9"/>
        </w:rPr>
        <w:t xml:space="preserve"> </w:t>
      </w:r>
      <w:r w:rsidRPr="00E37D98">
        <w:rPr>
          <w:rFonts w:ascii="Arial MT" w:eastAsia="Arial MT" w:hAnsi="Arial MT" w:cs="Arial MT"/>
        </w:rPr>
        <w:t>PEC: protocollosanlucido@legalmail.it</w:t>
      </w:r>
      <w:r w:rsidRPr="00E37D98">
        <w:rPr>
          <w:rFonts w:ascii="Arial MT" w:eastAsia="Arial MT" w:hAnsi="Arial MT" w:cs="Arial MT"/>
          <w:spacing w:val="-6"/>
        </w:rPr>
        <w:t xml:space="preserve"> </w:t>
      </w:r>
    </w:p>
    <w:p w14:paraId="4FAC8452" w14:textId="77777777" w:rsidR="002A407C" w:rsidRDefault="002A407C" w:rsidP="00E37D98">
      <w:pPr>
        <w:widowControl w:val="0"/>
        <w:autoSpaceDE w:val="0"/>
        <w:autoSpaceDN w:val="0"/>
        <w:spacing w:after="0" w:line="240" w:lineRule="auto"/>
        <w:ind w:left="8"/>
        <w:rPr>
          <w:rFonts w:ascii="Arial MT" w:eastAsia="Arial MT" w:hAnsi="Arial MT" w:cs="Arial MT"/>
          <w:i/>
        </w:rPr>
      </w:pPr>
    </w:p>
    <w:p w14:paraId="7352B7C9" w14:textId="16D39FF7" w:rsidR="00E37D98" w:rsidRPr="00E37D98" w:rsidRDefault="00E37D98" w:rsidP="00E37D98">
      <w:pPr>
        <w:widowControl w:val="0"/>
        <w:autoSpaceDE w:val="0"/>
        <w:autoSpaceDN w:val="0"/>
        <w:spacing w:after="0" w:line="240" w:lineRule="auto"/>
        <w:ind w:left="8"/>
        <w:rPr>
          <w:rFonts w:ascii="Arial MT" w:eastAsia="Arial MT" w:hAnsi="Arial MT" w:cs="Arial MT"/>
          <w:i/>
        </w:rPr>
      </w:pPr>
      <w:r w:rsidRPr="00E37D98">
        <w:rPr>
          <w:rFonts w:ascii="Arial MT" w:eastAsia="Arial MT" w:hAnsi="Arial MT" w:cs="Arial MT"/>
          <w:i/>
        </w:rPr>
        <w:t>SAN LUCIDO,</w:t>
      </w:r>
      <w:r w:rsidRPr="00E37D98">
        <w:rPr>
          <w:rFonts w:ascii="Arial MT" w:eastAsia="Arial MT" w:hAnsi="Arial MT" w:cs="Arial MT"/>
          <w:i/>
          <w:spacing w:val="-7"/>
        </w:rPr>
        <w:t xml:space="preserve"> </w:t>
      </w:r>
      <w:r w:rsidRPr="00E37D98">
        <w:rPr>
          <w:rFonts w:ascii="Arial MT" w:eastAsia="Arial MT" w:hAnsi="Arial MT" w:cs="Arial MT"/>
          <w:i/>
        </w:rPr>
        <w:t>lì</w:t>
      </w:r>
      <w:r w:rsidRPr="00E37D98">
        <w:rPr>
          <w:rFonts w:ascii="Arial MT" w:eastAsia="Arial MT" w:hAnsi="Arial MT" w:cs="Arial MT"/>
          <w:i/>
          <w:spacing w:val="-6"/>
        </w:rPr>
        <w:t xml:space="preserve"> </w:t>
      </w:r>
      <w:r>
        <w:rPr>
          <w:rFonts w:ascii="Arial MT" w:eastAsia="Arial MT" w:hAnsi="Arial MT" w:cs="Arial MT"/>
          <w:i/>
          <w:spacing w:val="-2"/>
        </w:rPr>
        <w:t xml:space="preserve">      </w:t>
      </w:r>
      <w:r w:rsidRPr="00E37D98">
        <w:rPr>
          <w:rFonts w:ascii="Arial MT" w:eastAsia="Arial MT" w:hAnsi="Arial MT" w:cs="Arial MT"/>
          <w:i/>
          <w:spacing w:val="-2"/>
        </w:rPr>
        <w:t xml:space="preserve"> .1</w:t>
      </w:r>
      <w:r>
        <w:rPr>
          <w:rFonts w:ascii="Arial MT" w:eastAsia="Arial MT" w:hAnsi="Arial MT" w:cs="Arial MT"/>
          <w:i/>
          <w:spacing w:val="-2"/>
        </w:rPr>
        <w:t>1</w:t>
      </w:r>
      <w:r w:rsidRPr="00E37D98">
        <w:rPr>
          <w:rFonts w:ascii="Arial MT" w:eastAsia="Arial MT" w:hAnsi="Arial MT" w:cs="Arial MT"/>
          <w:i/>
          <w:spacing w:val="-2"/>
        </w:rPr>
        <w:t>.2025</w:t>
      </w:r>
    </w:p>
    <w:p w14:paraId="47619248" w14:textId="77777777" w:rsidR="00E37D98" w:rsidRPr="00E37D98" w:rsidRDefault="00E37D98" w:rsidP="00E37D98">
      <w:pPr>
        <w:widowControl w:val="0"/>
        <w:autoSpaceDE w:val="0"/>
        <w:autoSpaceDN w:val="0"/>
        <w:spacing w:after="0" w:line="240" w:lineRule="auto"/>
        <w:rPr>
          <w:rFonts w:ascii="Arial MT" w:eastAsia="Arial MT" w:hAnsi="Arial MT" w:cs="Arial MT"/>
          <w:i/>
        </w:rPr>
      </w:pPr>
    </w:p>
    <w:p w14:paraId="05359C2B" w14:textId="77777777" w:rsidR="00E37D98" w:rsidRPr="00E37D98" w:rsidRDefault="00E37D98" w:rsidP="00E37D98">
      <w:pPr>
        <w:tabs>
          <w:tab w:val="left" w:pos="723"/>
        </w:tabs>
        <w:spacing w:after="0"/>
        <w:ind w:left="363" w:right="157"/>
        <w:jc w:val="right"/>
        <w:rPr>
          <w:rFonts w:ascii="Arial" w:eastAsia="Times New Roman" w:hAnsi="Arial" w:cs="Arial"/>
          <w:sz w:val="20"/>
          <w:szCs w:val="20"/>
          <w:lang w:eastAsia="it-IT"/>
        </w:rPr>
      </w:pPr>
      <w:proofErr w:type="spellStart"/>
      <w:r w:rsidRPr="00E37D98">
        <w:rPr>
          <w:rFonts w:ascii="Arial" w:eastAsia="Times New Roman" w:hAnsi="Arial" w:cs="Arial"/>
          <w:sz w:val="20"/>
          <w:szCs w:val="20"/>
          <w:lang w:eastAsia="it-IT"/>
        </w:rPr>
        <w:t>dig</w:t>
      </w:r>
      <w:proofErr w:type="spellEnd"/>
      <w:r w:rsidRPr="00E37D98">
        <w:rPr>
          <w:rFonts w:ascii="Arial" w:eastAsia="Times New Roman" w:hAnsi="Arial" w:cs="Arial"/>
          <w:sz w:val="20"/>
          <w:szCs w:val="20"/>
          <w:lang w:eastAsia="it-IT"/>
        </w:rPr>
        <w:t xml:space="preserve">. </w:t>
      </w:r>
      <w:proofErr w:type="spellStart"/>
      <w:r w:rsidRPr="00E37D98">
        <w:rPr>
          <w:rFonts w:ascii="Arial" w:eastAsia="Times New Roman" w:hAnsi="Arial" w:cs="Arial"/>
          <w:sz w:val="20"/>
          <w:szCs w:val="20"/>
          <w:lang w:eastAsia="it-IT"/>
        </w:rPr>
        <w:t>firm</w:t>
      </w:r>
      <w:proofErr w:type="spellEnd"/>
      <w:r w:rsidRPr="00E37D98">
        <w:rPr>
          <w:rFonts w:ascii="Arial" w:eastAsia="Times New Roman" w:hAnsi="Arial" w:cs="Arial"/>
          <w:sz w:val="20"/>
          <w:szCs w:val="20"/>
          <w:lang w:eastAsia="it-IT"/>
        </w:rPr>
        <w:t xml:space="preserve">. Il </w:t>
      </w:r>
      <w:r>
        <w:rPr>
          <w:rFonts w:ascii="Arial" w:eastAsia="Times New Roman" w:hAnsi="Arial" w:cs="Arial"/>
          <w:sz w:val="20"/>
          <w:szCs w:val="20"/>
          <w:lang w:eastAsia="it-IT"/>
        </w:rPr>
        <w:t>Segretario Comunale</w:t>
      </w:r>
    </w:p>
    <w:p w14:paraId="74B4C016" w14:textId="77777777" w:rsidR="00E37D98" w:rsidRPr="00E37D98" w:rsidRDefault="00E37D98" w:rsidP="00E37D98">
      <w:pPr>
        <w:tabs>
          <w:tab w:val="left" w:pos="723"/>
        </w:tabs>
        <w:spacing w:after="0"/>
        <w:ind w:left="363" w:right="157"/>
        <w:jc w:val="center"/>
        <w:rPr>
          <w:rFonts w:ascii="Arial MT" w:eastAsia="Arial MT" w:hAnsi="Arial MT" w:cs="Arial MT"/>
          <w:sz w:val="10"/>
        </w:rPr>
      </w:pP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r>
      <w:r>
        <w:rPr>
          <w:rFonts w:ascii="Arial" w:eastAsia="Times New Roman" w:hAnsi="Arial" w:cs="Arial"/>
          <w:sz w:val="20"/>
          <w:szCs w:val="20"/>
          <w:lang w:eastAsia="it-IT"/>
        </w:rPr>
        <w:tab/>
        <w:t>(Avv. Daniele De Caro</w:t>
      </w:r>
      <w:r w:rsidRPr="00E37D98">
        <w:rPr>
          <w:rFonts w:ascii="Arial" w:eastAsia="Times New Roman" w:hAnsi="Arial" w:cs="Arial"/>
          <w:sz w:val="20"/>
          <w:szCs w:val="20"/>
          <w:lang w:eastAsia="it-IT"/>
        </w:rPr>
        <w:t>)</w:t>
      </w:r>
      <w:r w:rsidRPr="00E37D98">
        <w:rPr>
          <w:rFonts w:ascii="Arial MT" w:eastAsia="Arial MT" w:hAnsi="Arial MT" w:cs="Arial MT"/>
          <w:sz w:val="10"/>
        </w:rPr>
        <w:t xml:space="preserve"> </w:t>
      </w:r>
    </w:p>
    <w:p w14:paraId="5539FB1C" w14:textId="77777777" w:rsidR="00696663" w:rsidRDefault="00696663"/>
    <w:sectPr w:rsidR="00696663">
      <w:pgSz w:w="11920" w:h="16850"/>
      <w:pgMar w:top="1340" w:right="992" w:bottom="1060" w:left="992"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211A" w14:textId="77777777" w:rsidR="009751BD" w:rsidRDefault="009751BD">
      <w:pPr>
        <w:spacing w:after="0" w:line="240" w:lineRule="auto"/>
      </w:pPr>
      <w:r>
        <w:separator/>
      </w:r>
    </w:p>
  </w:endnote>
  <w:endnote w:type="continuationSeparator" w:id="0">
    <w:p w14:paraId="1F84C3A5" w14:textId="77777777" w:rsidR="009751BD" w:rsidRDefault="0097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Times New Roman"/>
    <w:charset w:val="00"/>
    <w:family w:val="auto"/>
    <w:pitch w:val="variable"/>
    <w:sig w:usb0="00000000"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9E7" w14:textId="77777777" w:rsidR="00C54E08" w:rsidRDefault="00C54E08">
    <w:pPr>
      <w:pStyle w:val="Corpotesto"/>
      <w:spacing w:line="14" w:lineRule="auto"/>
      <w:rPr>
        <w:sz w:val="20"/>
      </w:rPr>
    </w:pPr>
    <w:r>
      <w:rPr>
        <w:noProof/>
        <w:sz w:val="20"/>
        <w:lang w:eastAsia="it-IT"/>
      </w:rPr>
      <mc:AlternateContent>
        <mc:Choice Requires="wps">
          <w:drawing>
            <wp:anchor distT="0" distB="0" distL="0" distR="0" simplePos="0" relativeHeight="251659264" behindDoc="1" locked="0" layoutInCell="1" allowOverlap="1" wp14:anchorId="46010D9A" wp14:editId="3173B7DF">
              <wp:simplePos x="0" y="0"/>
              <wp:positionH relativeFrom="page">
                <wp:posOffset>6821423</wp:posOffset>
              </wp:positionH>
              <wp:positionV relativeFrom="page">
                <wp:posOffset>10003027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61A135" w14:textId="77777777" w:rsidR="00C54E08" w:rsidRDefault="00C54E08">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F75D1">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010D9A" id="_x0000_t202" coordsize="21600,21600" o:spt="202" path="m,l,21600r21600,l21600,xe">
              <v:stroke joinstyle="miter"/>
              <v:path gradientshapeok="t" o:connecttype="rect"/>
            </v:shapetype>
            <v:shape id="Textbox 1" o:spid="_x0000_s1026" type="#_x0000_t202" style="position:absolute;margin-left:537.1pt;margin-top:787.6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9fJt7+MAAAAP&#10;AQAADwAAAGRycy9kb3ducmV2LnhtbEyPwU7DMBBE70j8g7VI3KjdkqZNGqeqEJyQEGk4cHQSN7Ea&#10;r0PstuHv2Z7KbUb7NDuTbSfbs7MevXEoYT4TwDTWrjHYSvgq357WwHxQ2KjeoZbwqz1s8/u7TKWN&#10;u2Chz/vQMgpBnyoJXQhDyrmvO22Vn7lBI90ObrQqkB1b3ozqQuG25wshYm6VQfrQqUG/dLo+7k9W&#10;wu4bi1fz81F9FofClGUi8D0+Svn4MO02wIKewg2Ga32qDjl1qtwJG8968mIVLYgltVwtn4FdGZEk&#10;EbCKVCzmEfA84/935H8AAAD//wMAUEsBAi0AFAAGAAgAAAAhALaDOJL+AAAA4QEAABMAAAAAAAAA&#10;AAAAAAAAAAAAAFtDb250ZW50X1R5cGVzXS54bWxQSwECLQAUAAYACAAAACEAOP0h/9YAAACUAQAA&#10;CwAAAAAAAAAAAAAAAAAvAQAAX3JlbHMvLnJlbHNQSwECLQAUAAYACAAAACEAMVJF1JEBAAAaAwAA&#10;DgAAAAAAAAAAAAAAAAAuAgAAZHJzL2Uyb0RvYy54bWxQSwECLQAUAAYACAAAACEA9fJt7+MAAAAP&#10;AQAADwAAAAAAAAAAAAAAAADrAwAAZHJzL2Rvd25yZXYueG1sUEsFBgAAAAAEAAQA8wAAAPsEAAAA&#10;AA==&#10;" filled="f" stroked="f">
              <v:textbox inset="0,0,0,0">
                <w:txbxContent>
                  <w:p w14:paraId="3F61A135" w14:textId="77777777" w:rsidR="00C54E08" w:rsidRDefault="00C54E08">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F75D1">
                      <w:rPr>
                        <w:rFonts w:ascii="Calibri"/>
                        <w:noProof/>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313A" w14:textId="77777777" w:rsidR="009751BD" w:rsidRDefault="009751BD">
      <w:pPr>
        <w:spacing w:after="0" w:line="240" w:lineRule="auto"/>
      </w:pPr>
      <w:r>
        <w:separator/>
      </w:r>
    </w:p>
  </w:footnote>
  <w:footnote w:type="continuationSeparator" w:id="0">
    <w:p w14:paraId="301EFAF5" w14:textId="77777777" w:rsidR="009751BD" w:rsidRDefault="00975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8CC"/>
    <w:multiLevelType w:val="hybridMultilevel"/>
    <w:tmpl w:val="869A41B6"/>
    <w:lvl w:ilvl="0" w:tplc="4150EC10">
      <w:start w:val="1"/>
      <w:numFmt w:val="decimal"/>
      <w:lvlText w:val="%1."/>
      <w:lvlJc w:val="left"/>
      <w:pPr>
        <w:ind w:left="520" w:hanging="360"/>
        <w:jc w:val="left"/>
      </w:pPr>
      <w:rPr>
        <w:rFonts w:ascii="Arial MT" w:eastAsia="Arial MT" w:hAnsi="Arial MT" w:cs="Arial MT" w:hint="default"/>
        <w:b w:val="0"/>
        <w:bCs w:val="0"/>
        <w:i w:val="0"/>
        <w:iCs w:val="0"/>
        <w:color w:val="202020"/>
        <w:spacing w:val="-1"/>
        <w:w w:val="100"/>
        <w:sz w:val="22"/>
        <w:szCs w:val="22"/>
        <w:lang w:val="it-IT" w:eastAsia="en-US" w:bidi="ar-SA"/>
      </w:rPr>
    </w:lvl>
    <w:lvl w:ilvl="1" w:tplc="A8A2E634">
      <w:numFmt w:val="bullet"/>
      <w:lvlText w:val="•"/>
      <w:lvlJc w:val="left"/>
      <w:pPr>
        <w:ind w:left="1460" w:hanging="360"/>
      </w:pPr>
      <w:rPr>
        <w:rFonts w:hint="default"/>
        <w:lang w:val="it-IT" w:eastAsia="en-US" w:bidi="ar-SA"/>
      </w:rPr>
    </w:lvl>
    <w:lvl w:ilvl="2" w:tplc="E0DA9446">
      <w:numFmt w:val="bullet"/>
      <w:lvlText w:val="•"/>
      <w:lvlJc w:val="left"/>
      <w:pPr>
        <w:ind w:left="2401" w:hanging="360"/>
      </w:pPr>
      <w:rPr>
        <w:rFonts w:hint="default"/>
        <w:lang w:val="it-IT" w:eastAsia="en-US" w:bidi="ar-SA"/>
      </w:rPr>
    </w:lvl>
    <w:lvl w:ilvl="3" w:tplc="BC06CA2C">
      <w:numFmt w:val="bullet"/>
      <w:lvlText w:val="•"/>
      <w:lvlJc w:val="left"/>
      <w:pPr>
        <w:ind w:left="3342" w:hanging="360"/>
      </w:pPr>
      <w:rPr>
        <w:rFonts w:hint="default"/>
        <w:lang w:val="it-IT" w:eastAsia="en-US" w:bidi="ar-SA"/>
      </w:rPr>
    </w:lvl>
    <w:lvl w:ilvl="4" w:tplc="85383FF0">
      <w:numFmt w:val="bullet"/>
      <w:lvlText w:val="•"/>
      <w:lvlJc w:val="left"/>
      <w:pPr>
        <w:ind w:left="4282" w:hanging="360"/>
      </w:pPr>
      <w:rPr>
        <w:rFonts w:hint="default"/>
        <w:lang w:val="it-IT" w:eastAsia="en-US" w:bidi="ar-SA"/>
      </w:rPr>
    </w:lvl>
    <w:lvl w:ilvl="5" w:tplc="4CFCBAB4">
      <w:numFmt w:val="bullet"/>
      <w:lvlText w:val="•"/>
      <w:lvlJc w:val="left"/>
      <w:pPr>
        <w:ind w:left="5223" w:hanging="360"/>
      </w:pPr>
      <w:rPr>
        <w:rFonts w:hint="default"/>
        <w:lang w:val="it-IT" w:eastAsia="en-US" w:bidi="ar-SA"/>
      </w:rPr>
    </w:lvl>
    <w:lvl w:ilvl="6" w:tplc="363A95BE">
      <w:numFmt w:val="bullet"/>
      <w:lvlText w:val="•"/>
      <w:lvlJc w:val="left"/>
      <w:pPr>
        <w:ind w:left="6164" w:hanging="360"/>
      </w:pPr>
      <w:rPr>
        <w:rFonts w:hint="default"/>
        <w:lang w:val="it-IT" w:eastAsia="en-US" w:bidi="ar-SA"/>
      </w:rPr>
    </w:lvl>
    <w:lvl w:ilvl="7" w:tplc="29BA51D4">
      <w:numFmt w:val="bullet"/>
      <w:lvlText w:val="•"/>
      <w:lvlJc w:val="left"/>
      <w:pPr>
        <w:ind w:left="7105" w:hanging="360"/>
      </w:pPr>
      <w:rPr>
        <w:rFonts w:hint="default"/>
        <w:lang w:val="it-IT" w:eastAsia="en-US" w:bidi="ar-SA"/>
      </w:rPr>
    </w:lvl>
    <w:lvl w:ilvl="8" w:tplc="9EBADFD4">
      <w:numFmt w:val="bullet"/>
      <w:lvlText w:val="•"/>
      <w:lvlJc w:val="left"/>
      <w:pPr>
        <w:ind w:left="8045" w:hanging="360"/>
      </w:pPr>
      <w:rPr>
        <w:rFonts w:hint="default"/>
        <w:lang w:val="it-IT" w:eastAsia="en-US" w:bidi="ar-SA"/>
      </w:rPr>
    </w:lvl>
  </w:abstractNum>
  <w:abstractNum w:abstractNumId="1" w15:restartNumberingAfterBreak="0">
    <w:nsid w:val="065522D7"/>
    <w:multiLevelType w:val="hybridMultilevel"/>
    <w:tmpl w:val="98B4A07C"/>
    <w:lvl w:ilvl="0" w:tplc="4D82DB5E">
      <w:numFmt w:val="bullet"/>
      <w:lvlText w:val=""/>
      <w:lvlJc w:val="left"/>
      <w:pPr>
        <w:ind w:left="729" w:hanging="360"/>
      </w:pPr>
      <w:rPr>
        <w:rFonts w:ascii="Symbol" w:eastAsia="Symbol" w:hAnsi="Symbol" w:cs="Symbol" w:hint="default"/>
        <w:b w:val="0"/>
        <w:bCs w:val="0"/>
        <w:i w:val="0"/>
        <w:iCs w:val="0"/>
        <w:spacing w:val="0"/>
        <w:w w:val="100"/>
        <w:sz w:val="22"/>
        <w:szCs w:val="22"/>
        <w:lang w:val="it-IT" w:eastAsia="en-US" w:bidi="ar-SA"/>
      </w:rPr>
    </w:lvl>
    <w:lvl w:ilvl="1" w:tplc="5FDCE558">
      <w:numFmt w:val="bullet"/>
      <w:lvlText w:val="•"/>
      <w:lvlJc w:val="left"/>
      <w:pPr>
        <w:ind w:left="1640" w:hanging="360"/>
      </w:pPr>
      <w:rPr>
        <w:rFonts w:hint="default"/>
        <w:lang w:val="it-IT" w:eastAsia="en-US" w:bidi="ar-SA"/>
      </w:rPr>
    </w:lvl>
    <w:lvl w:ilvl="2" w:tplc="15024D30">
      <w:numFmt w:val="bullet"/>
      <w:lvlText w:val="•"/>
      <w:lvlJc w:val="left"/>
      <w:pPr>
        <w:ind w:left="2561" w:hanging="360"/>
      </w:pPr>
      <w:rPr>
        <w:rFonts w:hint="default"/>
        <w:lang w:val="it-IT" w:eastAsia="en-US" w:bidi="ar-SA"/>
      </w:rPr>
    </w:lvl>
    <w:lvl w:ilvl="3" w:tplc="AE3EFF2A">
      <w:numFmt w:val="bullet"/>
      <w:lvlText w:val="•"/>
      <w:lvlJc w:val="left"/>
      <w:pPr>
        <w:ind w:left="3482" w:hanging="360"/>
      </w:pPr>
      <w:rPr>
        <w:rFonts w:hint="default"/>
        <w:lang w:val="it-IT" w:eastAsia="en-US" w:bidi="ar-SA"/>
      </w:rPr>
    </w:lvl>
    <w:lvl w:ilvl="4" w:tplc="8C6EC052">
      <w:numFmt w:val="bullet"/>
      <w:lvlText w:val="•"/>
      <w:lvlJc w:val="left"/>
      <w:pPr>
        <w:ind w:left="4402" w:hanging="360"/>
      </w:pPr>
      <w:rPr>
        <w:rFonts w:hint="default"/>
        <w:lang w:val="it-IT" w:eastAsia="en-US" w:bidi="ar-SA"/>
      </w:rPr>
    </w:lvl>
    <w:lvl w:ilvl="5" w:tplc="A94411F6">
      <w:numFmt w:val="bullet"/>
      <w:lvlText w:val="•"/>
      <w:lvlJc w:val="left"/>
      <w:pPr>
        <w:ind w:left="5323" w:hanging="360"/>
      </w:pPr>
      <w:rPr>
        <w:rFonts w:hint="default"/>
        <w:lang w:val="it-IT" w:eastAsia="en-US" w:bidi="ar-SA"/>
      </w:rPr>
    </w:lvl>
    <w:lvl w:ilvl="6" w:tplc="61D24580">
      <w:numFmt w:val="bullet"/>
      <w:lvlText w:val="•"/>
      <w:lvlJc w:val="left"/>
      <w:pPr>
        <w:ind w:left="6244" w:hanging="360"/>
      </w:pPr>
      <w:rPr>
        <w:rFonts w:hint="default"/>
        <w:lang w:val="it-IT" w:eastAsia="en-US" w:bidi="ar-SA"/>
      </w:rPr>
    </w:lvl>
    <w:lvl w:ilvl="7" w:tplc="AA4825D0">
      <w:numFmt w:val="bullet"/>
      <w:lvlText w:val="•"/>
      <w:lvlJc w:val="left"/>
      <w:pPr>
        <w:ind w:left="7165" w:hanging="360"/>
      </w:pPr>
      <w:rPr>
        <w:rFonts w:hint="default"/>
        <w:lang w:val="it-IT" w:eastAsia="en-US" w:bidi="ar-SA"/>
      </w:rPr>
    </w:lvl>
    <w:lvl w:ilvl="8" w:tplc="27F66B66">
      <w:numFmt w:val="bullet"/>
      <w:lvlText w:val="•"/>
      <w:lvlJc w:val="left"/>
      <w:pPr>
        <w:ind w:left="8085" w:hanging="360"/>
      </w:pPr>
      <w:rPr>
        <w:rFonts w:hint="default"/>
        <w:lang w:val="it-IT" w:eastAsia="en-US" w:bidi="ar-SA"/>
      </w:rPr>
    </w:lvl>
  </w:abstractNum>
  <w:abstractNum w:abstractNumId="2" w15:restartNumberingAfterBreak="0">
    <w:nsid w:val="0A285D0E"/>
    <w:multiLevelType w:val="hybridMultilevel"/>
    <w:tmpl w:val="3E580AF6"/>
    <w:lvl w:ilvl="0" w:tplc="F46C8E86">
      <w:start w:val="1"/>
      <w:numFmt w:val="decimal"/>
      <w:lvlText w:val="%1."/>
      <w:lvlJc w:val="left"/>
      <w:pPr>
        <w:ind w:left="729" w:hanging="360"/>
        <w:jc w:val="left"/>
      </w:pPr>
      <w:rPr>
        <w:rFonts w:ascii="Arial MT" w:eastAsia="Arial MT" w:hAnsi="Arial MT" w:cs="Arial MT" w:hint="default"/>
        <w:b w:val="0"/>
        <w:bCs w:val="0"/>
        <w:i w:val="0"/>
        <w:iCs w:val="0"/>
        <w:spacing w:val="-1"/>
        <w:w w:val="100"/>
        <w:sz w:val="22"/>
        <w:szCs w:val="22"/>
        <w:lang w:val="it-IT" w:eastAsia="en-US" w:bidi="ar-SA"/>
      </w:rPr>
    </w:lvl>
    <w:lvl w:ilvl="1" w:tplc="1DE2B7AE">
      <w:numFmt w:val="bullet"/>
      <w:lvlText w:val="•"/>
      <w:lvlJc w:val="left"/>
      <w:pPr>
        <w:ind w:left="1640" w:hanging="360"/>
      </w:pPr>
      <w:rPr>
        <w:rFonts w:hint="default"/>
        <w:lang w:val="it-IT" w:eastAsia="en-US" w:bidi="ar-SA"/>
      </w:rPr>
    </w:lvl>
    <w:lvl w:ilvl="2" w:tplc="11A2B1A6">
      <w:numFmt w:val="bullet"/>
      <w:lvlText w:val="•"/>
      <w:lvlJc w:val="left"/>
      <w:pPr>
        <w:ind w:left="2561" w:hanging="360"/>
      </w:pPr>
      <w:rPr>
        <w:rFonts w:hint="default"/>
        <w:lang w:val="it-IT" w:eastAsia="en-US" w:bidi="ar-SA"/>
      </w:rPr>
    </w:lvl>
    <w:lvl w:ilvl="3" w:tplc="B1325826">
      <w:numFmt w:val="bullet"/>
      <w:lvlText w:val="•"/>
      <w:lvlJc w:val="left"/>
      <w:pPr>
        <w:ind w:left="3482" w:hanging="360"/>
      </w:pPr>
      <w:rPr>
        <w:rFonts w:hint="default"/>
        <w:lang w:val="it-IT" w:eastAsia="en-US" w:bidi="ar-SA"/>
      </w:rPr>
    </w:lvl>
    <w:lvl w:ilvl="4" w:tplc="005C0FEE">
      <w:numFmt w:val="bullet"/>
      <w:lvlText w:val="•"/>
      <w:lvlJc w:val="left"/>
      <w:pPr>
        <w:ind w:left="4402" w:hanging="360"/>
      </w:pPr>
      <w:rPr>
        <w:rFonts w:hint="default"/>
        <w:lang w:val="it-IT" w:eastAsia="en-US" w:bidi="ar-SA"/>
      </w:rPr>
    </w:lvl>
    <w:lvl w:ilvl="5" w:tplc="89F858E2">
      <w:numFmt w:val="bullet"/>
      <w:lvlText w:val="•"/>
      <w:lvlJc w:val="left"/>
      <w:pPr>
        <w:ind w:left="5323" w:hanging="360"/>
      </w:pPr>
      <w:rPr>
        <w:rFonts w:hint="default"/>
        <w:lang w:val="it-IT" w:eastAsia="en-US" w:bidi="ar-SA"/>
      </w:rPr>
    </w:lvl>
    <w:lvl w:ilvl="6" w:tplc="3FFAB87A">
      <w:numFmt w:val="bullet"/>
      <w:lvlText w:val="•"/>
      <w:lvlJc w:val="left"/>
      <w:pPr>
        <w:ind w:left="6244" w:hanging="360"/>
      </w:pPr>
      <w:rPr>
        <w:rFonts w:hint="default"/>
        <w:lang w:val="it-IT" w:eastAsia="en-US" w:bidi="ar-SA"/>
      </w:rPr>
    </w:lvl>
    <w:lvl w:ilvl="7" w:tplc="92381798">
      <w:numFmt w:val="bullet"/>
      <w:lvlText w:val="•"/>
      <w:lvlJc w:val="left"/>
      <w:pPr>
        <w:ind w:left="7165" w:hanging="360"/>
      </w:pPr>
      <w:rPr>
        <w:rFonts w:hint="default"/>
        <w:lang w:val="it-IT" w:eastAsia="en-US" w:bidi="ar-SA"/>
      </w:rPr>
    </w:lvl>
    <w:lvl w:ilvl="8" w:tplc="6BD441FC">
      <w:numFmt w:val="bullet"/>
      <w:lvlText w:val="•"/>
      <w:lvlJc w:val="left"/>
      <w:pPr>
        <w:ind w:left="8085" w:hanging="360"/>
      </w:pPr>
      <w:rPr>
        <w:rFonts w:hint="default"/>
        <w:lang w:val="it-IT" w:eastAsia="en-US" w:bidi="ar-SA"/>
      </w:rPr>
    </w:lvl>
  </w:abstractNum>
  <w:abstractNum w:abstractNumId="3" w15:restartNumberingAfterBreak="0">
    <w:nsid w:val="100678A1"/>
    <w:multiLevelType w:val="hybridMultilevel"/>
    <w:tmpl w:val="2A7C21B6"/>
    <w:lvl w:ilvl="0" w:tplc="A23A2A52">
      <w:start w:val="1"/>
      <w:numFmt w:val="decimal"/>
      <w:lvlText w:val="%1."/>
      <w:lvlJc w:val="left"/>
      <w:pPr>
        <w:ind w:left="520" w:hanging="360"/>
        <w:jc w:val="left"/>
      </w:pPr>
      <w:rPr>
        <w:rFonts w:ascii="Arial MT" w:eastAsia="Arial MT" w:hAnsi="Arial MT" w:cs="Arial MT" w:hint="default"/>
        <w:b w:val="0"/>
        <w:bCs w:val="0"/>
        <w:i w:val="0"/>
        <w:iCs w:val="0"/>
        <w:color w:val="202020"/>
        <w:spacing w:val="-1"/>
        <w:w w:val="100"/>
        <w:sz w:val="22"/>
        <w:szCs w:val="22"/>
        <w:lang w:val="it-IT" w:eastAsia="en-US" w:bidi="ar-SA"/>
      </w:rPr>
    </w:lvl>
    <w:lvl w:ilvl="1" w:tplc="F1AE5258">
      <w:numFmt w:val="bullet"/>
      <w:lvlText w:val="•"/>
      <w:lvlJc w:val="left"/>
      <w:pPr>
        <w:ind w:left="1460" w:hanging="360"/>
      </w:pPr>
      <w:rPr>
        <w:rFonts w:hint="default"/>
        <w:lang w:val="it-IT" w:eastAsia="en-US" w:bidi="ar-SA"/>
      </w:rPr>
    </w:lvl>
    <w:lvl w:ilvl="2" w:tplc="6C3CD814">
      <w:numFmt w:val="bullet"/>
      <w:lvlText w:val="•"/>
      <w:lvlJc w:val="left"/>
      <w:pPr>
        <w:ind w:left="2401" w:hanging="360"/>
      </w:pPr>
      <w:rPr>
        <w:rFonts w:hint="default"/>
        <w:lang w:val="it-IT" w:eastAsia="en-US" w:bidi="ar-SA"/>
      </w:rPr>
    </w:lvl>
    <w:lvl w:ilvl="3" w:tplc="F0D230B2">
      <w:numFmt w:val="bullet"/>
      <w:lvlText w:val="•"/>
      <w:lvlJc w:val="left"/>
      <w:pPr>
        <w:ind w:left="3342" w:hanging="360"/>
      </w:pPr>
      <w:rPr>
        <w:rFonts w:hint="default"/>
        <w:lang w:val="it-IT" w:eastAsia="en-US" w:bidi="ar-SA"/>
      </w:rPr>
    </w:lvl>
    <w:lvl w:ilvl="4" w:tplc="8DB002FA">
      <w:numFmt w:val="bullet"/>
      <w:lvlText w:val="•"/>
      <w:lvlJc w:val="left"/>
      <w:pPr>
        <w:ind w:left="4282" w:hanging="360"/>
      </w:pPr>
      <w:rPr>
        <w:rFonts w:hint="default"/>
        <w:lang w:val="it-IT" w:eastAsia="en-US" w:bidi="ar-SA"/>
      </w:rPr>
    </w:lvl>
    <w:lvl w:ilvl="5" w:tplc="792AA908">
      <w:numFmt w:val="bullet"/>
      <w:lvlText w:val="•"/>
      <w:lvlJc w:val="left"/>
      <w:pPr>
        <w:ind w:left="5223" w:hanging="360"/>
      </w:pPr>
      <w:rPr>
        <w:rFonts w:hint="default"/>
        <w:lang w:val="it-IT" w:eastAsia="en-US" w:bidi="ar-SA"/>
      </w:rPr>
    </w:lvl>
    <w:lvl w:ilvl="6" w:tplc="2FBC8AC4">
      <w:numFmt w:val="bullet"/>
      <w:lvlText w:val="•"/>
      <w:lvlJc w:val="left"/>
      <w:pPr>
        <w:ind w:left="6164" w:hanging="360"/>
      </w:pPr>
      <w:rPr>
        <w:rFonts w:hint="default"/>
        <w:lang w:val="it-IT" w:eastAsia="en-US" w:bidi="ar-SA"/>
      </w:rPr>
    </w:lvl>
    <w:lvl w:ilvl="7" w:tplc="19A2BC6C">
      <w:numFmt w:val="bullet"/>
      <w:lvlText w:val="•"/>
      <w:lvlJc w:val="left"/>
      <w:pPr>
        <w:ind w:left="7105" w:hanging="360"/>
      </w:pPr>
      <w:rPr>
        <w:rFonts w:hint="default"/>
        <w:lang w:val="it-IT" w:eastAsia="en-US" w:bidi="ar-SA"/>
      </w:rPr>
    </w:lvl>
    <w:lvl w:ilvl="8" w:tplc="305475CE">
      <w:numFmt w:val="bullet"/>
      <w:lvlText w:val="•"/>
      <w:lvlJc w:val="left"/>
      <w:pPr>
        <w:ind w:left="8045" w:hanging="360"/>
      </w:pPr>
      <w:rPr>
        <w:rFonts w:hint="default"/>
        <w:lang w:val="it-IT" w:eastAsia="en-US" w:bidi="ar-SA"/>
      </w:rPr>
    </w:lvl>
  </w:abstractNum>
  <w:abstractNum w:abstractNumId="4" w15:restartNumberingAfterBreak="0">
    <w:nsid w:val="1F0127EA"/>
    <w:multiLevelType w:val="hybridMultilevel"/>
    <w:tmpl w:val="0C903AF6"/>
    <w:lvl w:ilvl="0" w:tplc="3FCCFA0E">
      <w:start w:val="1"/>
      <w:numFmt w:val="decimal"/>
      <w:lvlText w:val="%1."/>
      <w:lvlJc w:val="left"/>
      <w:pPr>
        <w:ind w:left="520" w:hanging="360"/>
        <w:jc w:val="left"/>
      </w:pPr>
      <w:rPr>
        <w:rFonts w:ascii="Arial MT" w:eastAsia="Arial MT" w:hAnsi="Arial MT" w:cs="Arial MT" w:hint="default"/>
        <w:b w:val="0"/>
        <w:bCs w:val="0"/>
        <w:i w:val="0"/>
        <w:iCs w:val="0"/>
        <w:color w:val="202020"/>
        <w:spacing w:val="-1"/>
        <w:w w:val="100"/>
        <w:sz w:val="22"/>
        <w:szCs w:val="22"/>
        <w:lang w:val="it-IT" w:eastAsia="en-US" w:bidi="ar-SA"/>
      </w:rPr>
    </w:lvl>
    <w:lvl w:ilvl="1" w:tplc="A6489AE6">
      <w:start w:val="1"/>
      <w:numFmt w:val="lowerLetter"/>
      <w:lvlText w:val="%2)"/>
      <w:lvlJc w:val="left"/>
      <w:pPr>
        <w:ind w:left="1144" w:hanging="360"/>
        <w:jc w:val="left"/>
      </w:pPr>
      <w:rPr>
        <w:rFonts w:ascii="Arial MT" w:eastAsia="Arial MT" w:hAnsi="Arial MT" w:cs="Arial MT" w:hint="default"/>
        <w:b w:val="0"/>
        <w:bCs w:val="0"/>
        <w:i w:val="0"/>
        <w:iCs w:val="0"/>
        <w:spacing w:val="-1"/>
        <w:w w:val="100"/>
        <w:sz w:val="22"/>
        <w:szCs w:val="22"/>
        <w:lang w:val="it-IT" w:eastAsia="en-US" w:bidi="ar-SA"/>
      </w:rPr>
    </w:lvl>
    <w:lvl w:ilvl="2" w:tplc="F2B82480">
      <w:numFmt w:val="bullet"/>
      <w:lvlText w:val="•"/>
      <w:lvlJc w:val="left"/>
      <w:pPr>
        <w:ind w:left="1574" w:hanging="430"/>
      </w:pPr>
      <w:rPr>
        <w:rFonts w:ascii="Arial MT" w:eastAsia="Arial MT" w:hAnsi="Arial MT" w:cs="Arial MT" w:hint="default"/>
        <w:b w:val="0"/>
        <w:bCs w:val="0"/>
        <w:i w:val="0"/>
        <w:iCs w:val="0"/>
        <w:spacing w:val="0"/>
        <w:w w:val="100"/>
        <w:sz w:val="28"/>
        <w:szCs w:val="28"/>
        <w:lang w:val="it-IT" w:eastAsia="en-US" w:bidi="ar-SA"/>
      </w:rPr>
    </w:lvl>
    <w:lvl w:ilvl="3" w:tplc="AA8C715C">
      <w:numFmt w:val="bullet"/>
      <w:lvlText w:val="•"/>
      <w:lvlJc w:val="left"/>
      <w:pPr>
        <w:ind w:left="2623" w:hanging="430"/>
      </w:pPr>
      <w:rPr>
        <w:rFonts w:hint="default"/>
        <w:lang w:val="it-IT" w:eastAsia="en-US" w:bidi="ar-SA"/>
      </w:rPr>
    </w:lvl>
    <w:lvl w:ilvl="4" w:tplc="31748DD0">
      <w:numFmt w:val="bullet"/>
      <w:lvlText w:val="•"/>
      <w:lvlJc w:val="left"/>
      <w:pPr>
        <w:ind w:left="3666" w:hanging="430"/>
      </w:pPr>
      <w:rPr>
        <w:rFonts w:hint="default"/>
        <w:lang w:val="it-IT" w:eastAsia="en-US" w:bidi="ar-SA"/>
      </w:rPr>
    </w:lvl>
    <w:lvl w:ilvl="5" w:tplc="CE1490A8">
      <w:numFmt w:val="bullet"/>
      <w:lvlText w:val="•"/>
      <w:lvlJc w:val="left"/>
      <w:pPr>
        <w:ind w:left="4710" w:hanging="430"/>
      </w:pPr>
      <w:rPr>
        <w:rFonts w:hint="default"/>
        <w:lang w:val="it-IT" w:eastAsia="en-US" w:bidi="ar-SA"/>
      </w:rPr>
    </w:lvl>
    <w:lvl w:ilvl="6" w:tplc="19E0ED62">
      <w:numFmt w:val="bullet"/>
      <w:lvlText w:val="•"/>
      <w:lvlJc w:val="left"/>
      <w:pPr>
        <w:ind w:left="5753" w:hanging="430"/>
      </w:pPr>
      <w:rPr>
        <w:rFonts w:hint="default"/>
        <w:lang w:val="it-IT" w:eastAsia="en-US" w:bidi="ar-SA"/>
      </w:rPr>
    </w:lvl>
    <w:lvl w:ilvl="7" w:tplc="91D897CA">
      <w:numFmt w:val="bullet"/>
      <w:lvlText w:val="•"/>
      <w:lvlJc w:val="left"/>
      <w:pPr>
        <w:ind w:left="6797" w:hanging="430"/>
      </w:pPr>
      <w:rPr>
        <w:rFonts w:hint="default"/>
        <w:lang w:val="it-IT" w:eastAsia="en-US" w:bidi="ar-SA"/>
      </w:rPr>
    </w:lvl>
    <w:lvl w:ilvl="8" w:tplc="B882C87E">
      <w:numFmt w:val="bullet"/>
      <w:lvlText w:val="•"/>
      <w:lvlJc w:val="left"/>
      <w:pPr>
        <w:ind w:left="7840" w:hanging="430"/>
      </w:pPr>
      <w:rPr>
        <w:rFonts w:hint="default"/>
        <w:lang w:val="it-IT" w:eastAsia="en-US" w:bidi="ar-SA"/>
      </w:rPr>
    </w:lvl>
  </w:abstractNum>
  <w:abstractNum w:abstractNumId="5" w15:restartNumberingAfterBreak="0">
    <w:nsid w:val="21AD1E9D"/>
    <w:multiLevelType w:val="hybridMultilevel"/>
    <w:tmpl w:val="44C6CBE8"/>
    <w:lvl w:ilvl="0" w:tplc="24BCC1E6">
      <w:numFmt w:val="bullet"/>
      <w:lvlText w:val="-"/>
      <w:lvlJc w:val="left"/>
      <w:pPr>
        <w:ind w:left="582" w:hanging="360"/>
      </w:pPr>
      <w:rPr>
        <w:rFonts w:ascii="Arial MT" w:eastAsia="Arial MT" w:hAnsi="Arial MT" w:cs="Arial MT" w:hint="default"/>
        <w:b w:val="0"/>
        <w:bCs w:val="0"/>
        <w:i w:val="0"/>
        <w:iCs w:val="0"/>
        <w:spacing w:val="0"/>
        <w:w w:val="100"/>
        <w:sz w:val="22"/>
        <w:szCs w:val="22"/>
        <w:lang w:val="it-IT" w:eastAsia="en-US" w:bidi="ar-SA"/>
      </w:rPr>
    </w:lvl>
    <w:lvl w:ilvl="1" w:tplc="0EC4B00E">
      <w:numFmt w:val="bullet"/>
      <w:lvlText w:val="•"/>
      <w:lvlJc w:val="left"/>
      <w:pPr>
        <w:ind w:left="1514" w:hanging="360"/>
      </w:pPr>
      <w:rPr>
        <w:rFonts w:hint="default"/>
        <w:lang w:val="it-IT" w:eastAsia="en-US" w:bidi="ar-SA"/>
      </w:rPr>
    </w:lvl>
    <w:lvl w:ilvl="2" w:tplc="84845D4E">
      <w:numFmt w:val="bullet"/>
      <w:lvlText w:val="•"/>
      <w:lvlJc w:val="left"/>
      <w:pPr>
        <w:ind w:left="2449" w:hanging="360"/>
      </w:pPr>
      <w:rPr>
        <w:rFonts w:hint="default"/>
        <w:lang w:val="it-IT" w:eastAsia="en-US" w:bidi="ar-SA"/>
      </w:rPr>
    </w:lvl>
    <w:lvl w:ilvl="3" w:tplc="0344B85C">
      <w:numFmt w:val="bullet"/>
      <w:lvlText w:val="•"/>
      <w:lvlJc w:val="left"/>
      <w:pPr>
        <w:ind w:left="3384" w:hanging="360"/>
      </w:pPr>
      <w:rPr>
        <w:rFonts w:hint="default"/>
        <w:lang w:val="it-IT" w:eastAsia="en-US" w:bidi="ar-SA"/>
      </w:rPr>
    </w:lvl>
    <w:lvl w:ilvl="4" w:tplc="49E42F34">
      <w:numFmt w:val="bullet"/>
      <w:lvlText w:val="•"/>
      <w:lvlJc w:val="left"/>
      <w:pPr>
        <w:ind w:left="4318" w:hanging="360"/>
      </w:pPr>
      <w:rPr>
        <w:rFonts w:hint="default"/>
        <w:lang w:val="it-IT" w:eastAsia="en-US" w:bidi="ar-SA"/>
      </w:rPr>
    </w:lvl>
    <w:lvl w:ilvl="5" w:tplc="63B0B9E8">
      <w:numFmt w:val="bullet"/>
      <w:lvlText w:val="•"/>
      <w:lvlJc w:val="left"/>
      <w:pPr>
        <w:ind w:left="5253" w:hanging="360"/>
      </w:pPr>
      <w:rPr>
        <w:rFonts w:hint="default"/>
        <w:lang w:val="it-IT" w:eastAsia="en-US" w:bidi="ar-SA"/>
      </w:rPr>
    </w:lvl>
    <w:lvl w:ilvl="6" w:tplc="B3BCAC18">
      <w:numFmt w:val="bullet"/>
      <w:lvlText w:val="•"/>
      <w:lvlJc w:val="left"/>
      <w:pPr>
        <w:ind w:left="6188" w:hanging="360"/>
      </w:pPr>
      <w:rPr>
        <w:rFonts w:hint="default"/>
        <w:lang w:val="it-IT" w:eastAsia="en-US" w:bidi="ar-SA"/>
      </w:rPr>
    </w:lvl>
    <w:lvl w:ilvl="7" w:tplc="865606CA">
      <w:numFmt w:val="bullet"/>
      <w:lvlText w:val="•"/>
      <w:lvlJc w:val="left"/>
      <w:pPr>
        <w:ind w:left="7123" w:hanging="360"/>
      </w:pPr>
      <w:rPr>
        <w:rFonts w:hint="default"/>
        <w:lang w:val="it-IT" w:eastAsia="en-US" w:bidi="ar-SA"/>
      </w:rPr>
    </w:lvl>
    <w:lvl w:ilvl="8" w:tplc="AD92306C">
      <w:numFmt w:val="bullet"/>
      <w:lvlText w:val="•"/>
      <w:lvlJc w:val="left"/>
      <w:pPr>
        <w:ind w:left="8057" w:hanging="360"/>
      </w:pPr>
      <w:rPr>
        <w:rFonts w:hint="default"/>
        <w:lang w:val="it-IT" w:eastAsia="en-US" w:bidi="ar-SA"/>
      </w:rPr>
    </w:lvl>
  </w:abstractNum>
  <w:abstractNum w:abstractNumId="6" w15:restartNumberingAfterBreak="0">
    <w:nsid w:val="2D4448BA"/>
    <w:multiLevelType w:val="hybridMultilevel"/>
    <w:tmpl w:val="748ED9E2"/>
    <w:lvl w:ilvl="0" w:tplc="6D3ADAF6">
      <w:start w:val="1"/>
      <w:numFmt w:val="decimal"/>
      <w:lvlText w:val="%1."/>
      <w:lvlJc w:val="left"/>
      <w:pPr>
        <w:ind w:left="566" w:hanging="425"/>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C9DED396">
      <w:numFmt w:val="bullet"/>
      <w:lvlText w:val="•"/>
      <w:lvlJc w:val="left"/>
      <w:pPr>
        <w:ind w:left="1496" w:hanging="425"/>
      </w:pPr>
      <w:rPr>
        <w:rFonts w:hint="default"/>
        <w:lang w:val="it-IT" w:eastAsia="en-US" w:bidi="ar-SA"/>
      </w:rPr>
    </w:lvl>
    <w:lvl w:ilvl="2" w:tplc="B086842A">
      <w:numFmt w:val="bullet"/>
      <w:lvlText w:val="•"/>
      <w:lvlJc w:val="left"/>
      <w:pPr>
        <w:ind w:left="2433" w:hanging="425"/>
      </w:pPr>
      <w:rPr>
        <w:rFonts w:hint="default"/>
        <w:lang w:val="it-IT" w:eastAsia="en-US" w:bidi="ar-SA"/>
      </w:rPr>
    </w:lvl>
    <w:lvl w:ilvl="3" w:tplc="A2089628">
      <w:numFmt w:val="bullet"/>
      <w:lvlText w:val="•"/>
      <w:lvlJc w:val="left"/>
      <w:pPr>
        <w:ind w:left="3370" w:hanging="425"/>
      </w:pPr>
      <w:rPr>
        <w:rFonts w:hint="default"/>
        <w:lang w:val="it-IT" w:eastAsia="en-US" w:bidi="ar-SA"/>
      </w:rPr>
    </w:lvl>
    <w:lvl w:ilvl="4" w:tplc="F5D6D572">
      <w:numFmt w:val="bullet"/>
      <w:lvlText w:val="•"/>
      <w:lvlJc w:val="left"/>
      <w:pPr>
        <w:ind w:left="4306" w:hanging="425"/>
      </w:pPr>
      <w:rPr>
        <w:rFonts w:hint="default"/>
        <w:lang w:val="it-IT" w:eastAsia="en-US" w:bidi="ar-SA"/>
      </w:rPr>
    </w:lvl>
    <w:lvl w:ilvl="5" w:tplc="2470339A">
      <w:numFmt w:val="bullet"/>
      <w:lvlText w:val="•"/>
      <w:lvlJc w:val="left"/>
      <w:pPr>
        <w:ind w:left="5243" w:hanging="425"/>
      </w:pPr>
      <w:rPr>
        <w:rFonts w:hint="default"/>
        <w:lang w:val="it-IT" w:eastAsia="en-US" w:bidi="ar-SA"/>
      </w:rPr>
    </w:lvl>
    <w:lvl w:ilvl="6" w:tplc="FECEE358">
      <w:numFmt w:val="bullet"/>
      <w:lvlText w:val="•"/>
      <w:lvlJc w:val="left"/>
      <w:pPr>
        <w:ind w:left="6180" w:hanging="425"/>
      </w:pPr>
      <w:rPr>
        <w:rFonts w:hint="default"/>
        <w:lang w:val="it-IT" w:eastAsia="en-US" w:bidi="ar-SA"/>
      </w:rPr>
    </w:lvl>
    <w:lvl w:ilvl="7" w:tplc="2154E286">
      <w:numFmt w:val="bullet"/>
      <w:lvlText w:val="•"/>
      <w:lvlJc w:val="left"/>
      <w:pPr>
        <w:ind w:left="7117" w:hanging="425"/>
      </w:pPr>
      <w:rPr>
        <w:rFonts w:hint="default"/>
        <w:lang w:val="it-IT" w:eastAsia="en-US" w:bidi="ar-SA"/>
      </w:rPr>
    </w:lvl>
    <w:lvl w:ilvl="8" w:tplc="B3EE297C">
      <w:numFmt w:val="bullet"/>
      <w:lvlText w:val="•"/>
      <w:lvlJc w:val="left"/>
      <w:pPr>
        <w:ind w:left="8053" w:hanging="425"/>
      </w:pPr>
      <w:rPr>
        <w:rFonts w:hint="default"/>
        <w:lang w:val="it-IT" w:eastAsia="en-US" w:bidi="ar-SA"/>
      </w:rPr>
    </w:lvl>
  </w:abstractNum>
  <w:abstractNum w:abstractNumId="7" w15:restartNumberingAfterBreak="0">
    <w:nsid w:val="4DF74963"/>
    <w:multiLevelType w:val="hybridMultilevel"/>
    <w:tmpl w:val="3C201282"/>
    <w:lvl w:ilvl="0" w:tplc="5150D648">
      <w:start w:val="1"/>
      <w:numFmt w:val="decimal"/>
      <w:lvlText w:val="%1."/>
      <w:lvlJc w:val="left"/>
      <w:pPr>
        <w:ind w:left="568" w:hanging="425"/>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237EEAF2">
      <w:start w:val="1"/>
      <w:numFmt w:val="decimal"/>
      <w:lvlText w:val="%2."/>
      <w:lvlJc w:val="left"/>
      <w:pPr>
        <w:ind w:left="729" w:hanging="360"/>
        <w:jc w:val="left"/>
      </w:pPr>
      <w:rPr>
        <w:rFonts w:ascii="Arial MT" w:eastAsia="Arial MT" w:hAnsi="Arial MT" w:cs="Arial MT" w:hint="default"/>
        <w:b w:val="0"/>
        <w:bCs w:val="0"/>
        <w:i w:val="0"/>
        <w:iCs w:val="0"/>
        <w:spacing w:val="-1"/>
        <w:w w:val="100"/>
        <w:sz w:val="22"/>
        <w:szCs w:val="22"/>
        <w:lang w:val="it-IT" w:eastAsia="en-US" w:bidi="ar-SA"/>
      </w:rPr>
    </w:lvl>
    <w:lvl w:ilvl="2" w:tplc="D4F8DFBE">
      <w:numFmt w:val="bullet"/>
      <w:lvlText w:val=""/>
      <w:lvlJc w:val="left"/>
      <w:pPr>
        <w:ind w:left="729" w:hanging="360"/>
      </w:pPr>
      <w:rPr>
        <w:rFonts w:ascii="Symbol" w:eastAsia="Symbol" w:hAnsi="Symbol" w:cs="Symbol" w:hint="default"/>
        <w:b w:val="0"/>
        <w:bCs w:val="0"/>
        <w:i w:val="0"/>
        <w:iCs w:val="0"/>
        <w:spacing w:val="0"/>
        <w:w w:val="100"/>
        <w:sz w:val="22"/>
        <w:szCs w:val="22"/>
        <w:lang w:val="it-IT" w:eastAsia="en-US" w:bidi="ar-SA"/>
      </w:rPr>
    </w:lvl>
    <w:lvl w:ilvl="3" w:tplc="3A68104C">
      <w:start w:val="1"/>
      <w:numFmt w:val="lowerLetter"/>
      <w:lvlText w:val="%4)"/>
      <w:lvlJc w:val="left"/>
      <w:pPr>
        <w:ind w:left="1449" w:hanging="360"/>
        <w:jc w:val="left"/>
      </w:pPr>
      <w:rPr>
        <w:rFonts w:ascii="Arial MT" w:eastAsia="Arial MT" w:hAnsi="Arial MT" w:cs="Arial MT" w:hint="default"/>
        <w:b w:val="0"/>
        <w:bCs w:val="0"/>
        <w:i w:val="0"/>
        <w:iCs w:val="0"/>
        <w:spacing w:val="-1"/>
        <w:w w:val="100"/>
        <w:sz w:val="22"/>
        <w:szCs w:val="22"/>
        <w:lang w:val="it-IT" w:eastAsia="en-US" w:bidi="ar-SA"/>
      </w:rPr>
    </w:lvl>
    <w:lvl w:ilvl="4" w:tplc="AA4EE6B8">
      <w:numFmt w:val="bullet"/>
      <w:lvlText w:val="•"/>
      <w:lvlJc w:val="left"/>
      <w:pPr>
        <w:ind w:left="3561" w:hanging="360"/>
      </w:pPr>
      <w:rPr>
        <w:rFonts w:hint="default"/>
        <w:lang w:val="it-IT" w:eastAsia="en-US" w:bidi="ar-SA"/>
      </w:rPr>
    </w:lvl>
    <w:lvl w:ilvl="5" w:tplc="E19A5C20">
      <w:numFmt w:val="bullet"/>
      <w:lvlText w:val="•"/>
      <w:lvlJc w:val="left"/>
      <w:pPr>
        <w:ind w:left="4622" w:hanging="360"/>
      </w:pPr>
      <w:rPr>
        <w:rFonts w:hint="default"/>
        <w:lang w:val="it-IT" w:eastAsia="en-US" w:bidi="ar-SA"/>
      </w:rPr>
    </w:lvl>
    <w:lvl w:ilvl="6" w:tplc="9C726886">
      <w:numFmt w:val="bullet"/>
      <w:lvlText w:val="•"/>
      <w:lvlJc w:val="left"/>
      <w:pPr>
        <w:ind w:left="5683" w:hanging="360"/>
      </w:pPr>
      <w:rPr>
        <w:rFonts w:hint="default"/>
        <w:lang w:val="it-IT" w:eastAsia="en-US" w:bidi="ar-SA"/>
      </w:rPr>
    </w:lvl>
    <w:lvl w:ilvl="7" w:tplc="689827EA">
      <w:numFmt w:val="bullet"/>
      <w:lvlText w:val="•"/>
      <w:lvlJc w:val="left"/>
      <w:pPr>
        <w:ind w:left="6744" w:hanging="360"/>
      </w:pPr>
      <w:rPr>
        <w:rFonts w:hint="default"/>
        <w:lang w:val="it-IT" w:eastAsia="en-US" w:bidi="ar-SA"/>
      </w:rPr>
    </w:lvl>
    <w:lvl w:ilvl="8" w:tplc="8A124EC2">
      <w:numFmt w:val="bullet"/>
      <w:lvlText w:val="•"/>
      <w:lvlJc w:val="left"/>
      <w:pPr>
        <w:ind w:left="7805" w:hanging="360"/>
      </w:pPr>
      <w:rPr>
        <w:rFonts w:hint="default"/>
        <w:lang w:val="it-IT" w:eastAsia="en-US" w:bidi="ar-SA"/>
      </w:rPr>
    </w:lvl>
  </w:abstractNum>
  <w:abstractNum w:abstractNumId="8" w15:restartNumberingAfterBreak="0">
    <w:nsid w:val="5FA04AFC"/>
    <w:multiLevelType w:val="hybridMultilevel"/>
    <w:tmpl w:val="AF724258"/>
    <w:lvl w:ilvl="0" w:tplc="A144272A">
      <w:start w:val="1"/>
      <w:numFmt w:val="decimal"/>
      <w:lvlText w:val="%1."/>
      <w:lvlJc w:val="left"/>
      <w:pPr>
        <w:ind w:left="520" w:hanging="360"/>
        <w:jc w:val="left"/>
      </w:pPr>
      <w:rPr>
        <w:rFonts w:ascii="Arial MT" w:eastAsia="Arial MT" w:hAnsi="Arial MT" w:cs="Arial MT" w:hint="default"/>
        <w:b w:val="0"/>
        <w:bCs w:val="0"/>
        <w:i w:val="0"/>
        <w:iCs w:val="0"/>
        <w:spacing w:val="-1"/>
        <w:w w:val="100"/>
        <w:sz w:val="22"/>
        <w:szCs w:val="22"/>
        <w:lang w:val="it-IT" w:eastAsia="en-US" w:bidi="ar-SA"/>
      </w:rPr>
    </w:lvl>
    <w:lvl w:ilvl="1" w:tplc="E9167122">
      <w:numFmt w:val="bullet"/>
      <w:lvlText w:val="•"/>
      <w:lvlJc w:val="left"/>
      <w:pPr>
        <w:ind w:left="1460" w:hanging="360"/>
      </w:pPr>
      <w:rPr>
        <w:rFonts w:hint="default"/>
        <w:lang w:val="it-IT" w:eastAsia="en-US" w:bidi="ar-SA"/>
      </w:rPr>
    </w:lvl>
    <w:lvl w:ilvl="2" w:tplc="8E2241B2">
      <w:numFmt w:val="bullet"/>
      <w:lvlText w:val="•"/>
      <w:lvlJc w:val="left"/>
      <w:pPr>
        <w:ind w:left="2401" w:hanging="360"/>
      </w:pPr>
      <w:rPr>
        <w:rFonts w:hint="default"/>
        <w:lang w:val="it-IT" w:eastAsia="en-US" w:bidi="ar-SA"/>
      </w:rPr>
    </w:lvl>
    <w:lvl w:ilvl="3" w:tplc="A4DE66E6">
      <w:numFmt w:val="bullet"/>
      <w:lvlText w:val="•"/>
      <w:lvlJc w:val="left"/>
      <w:pPr>
        <w:ind w:left="3342" w:hanging="360"/>
      </w:pPr>
      <w:rPr>
        <w:rFonts w:hint="default"/>
        <w:lang w:val="it-IT" w:eastAsia="en-US" w:bidi="ar-SA"/>
      </w:rPr>
    </w:lvl>
    <w:lvl w:ilvl="4" w:tplc="12349568">
      <w:numFmt w:val="bullet"/>
      <w:lvlText w:val="•"/>
      <w:lvlJc w:val="left"/>
      <w:pPr>
        <w:ind w:left="4282" w:hanging="360"/>
      </w:pPr>
      <w:rPr>
        <w:rFonts w:hint="default"/>
        <w:lang w:val="it-IT" w:eastAsia="en-US" w:bidi="ar-SA"/>
      </w:rPr>
    </w:lvl>
    <w:lvl w:ilvl="5" w:tplc="2A709546">
      <w:numFmt w:val="bullet"/>
      <w:lvlText w:val="•"/>
      <w:lvlJc w:val="left"/>
      <w:pPr>
        <w:ind w:left="5223" w:hanging="360"/>
      </w:pPr>
      <w:rPr>
        <w:rFonts w:hint="default"/>
        <w:lang w:val="it-IT" w:eastAsia="en-US" w:bidi="ar-SA"/>
      </w:rPr>
    </w:lvl>
    <w:lvl w:ilvl="6" w:tplc="3BBABE70">
      <w:numFmt w:val="bullet"/>
      <w:lvlText w:val="•"/>
      <w:lvlJc w:val="left"/>
      <w:pPr>
        <w:ind w:left="6164" w:hanging="360"/>
      </w:pPr>
      <w:rPr>
        <w:rFonts w:hint="default"/>
        <w:lang w:val="it-IT" w:eastAsia="en-US" w:bidi="ar-SA"/>
      </w:rPr>
    </w:lvl>
    <w:lvl w:ilvl="7" w:tplc="5C56BF92">
      <w:numFmt w:val="bullet"/>
      <w:lvlText w:val="•"/>
      <w:lvlJc w:val="left"/>
      <w:pPr>
        <w:ind w:left="7105" w:hanging="360"/>
      </w:pPr>
      <w:rPr>
        <w:rFonts w:hint="default"/>
        <w:lang w:val="it-IT" w:eastAsia="en-US" w:bidi="ar-SA"/>
      </w:rPr>
    </w:lvl>
    <w:lvl w:ilvl="8" w:tplc="CAA6B85C">
      <w:numFmt w:val="bullet"/>
      <w:lvlText w:val="•"/>
      <w:lvlJc w:val="left"/>
      <w:pPr>
        <w:ind w:left="8045" w:hanging="360"/>
      </w:pPr>
      <w:rPr>
        <w:rFonts w:hint="default"/>
        <w:lang w:val="it-IT" w:eastAsia="en-US" w:bidi="ar-SA"/>
      </w:rPr>
    </w:lvl>
  </w:abstractNum>
  <w:abstractNum w:abstractNumId="9" w15:restartNumberingAfterBreak="0">
    <w:nsid w:val="60A861BE"/>
    <w:multiLevelType w:val="hybridMultilevel"/>
    <w:tmpl w:val="EE5AB73A"/>
    <w:lvl w:ilvl="0" w:tplc="D91CABE8">
      <w:numFmt w:val="bullet"/>
      <w:lvlText w:val="-"/>
      <w:lvlJc w:val="left"/>
      <w:pPr>
        <w:ind w:left="1504" w:hanging="243"/>
      </w:pPr>
      <w:rPr>
        <w:rFonts w:ascii="Arial MT" w:eastAsia="Arial MT" w:hAnsi="Arial MT" w:cs="Arial MT" w:hint="default"/>
        <w:b w:val="0"/>
        <w:bCs w:val="0"/>
        <w:i w:val="0"/>
        <w:iCs w:val="0"/>
        <w:color w:val="252525"/>
        <w:spacing w:val="0"/>
        <w:w w:val="105"/>
        <w:sz w:val="22"/>
        <w:szCs w:val="22"/>
        <w:lang w:val="it-IT" w:eastAsia="en-US" w:bidi="ar-SA"/>
      </w:rPr>
    </w:lvl>
    <w:lvl w:ilvl="1" w:tplc="91EEC3CC">
      <w:numFmt w:val="bullet"/>
      <w:lvlText w:val=""/>
      <w:lvlJc w:val="left"/>
      <w:pPr>
        <w:ind w:left="2889" w:hanging="360"/>
      </w:pPr>
      <w:rPr>
        <w:rFonts w:ascii="Symbol" w:eastAsia="Symbol" w:hAnsi="Symbol" w:cs="Symbol" w:hint="default"/>
        <w:b w:val="0"/>
        <w:bCs w:val="0"/>
        <w:i w:val="0"/>
        <w:iCs w:val="0"/>
        <w:color w:val="252525"/>
        <w:spacing w:val="0"/>
        <w:w w:val="100"/>
        <w:sz w:val="22"/>
        <w:szCs w:val="22"/>
        <w:lang w:val="it-IT" w:eastAsia="en-US" w:bidi="ar-SA"/>
      </w:rPr>
    </w:lvl>
    <w:lvl w:ilvl="2" w:tplc="DB6EB5F2">
      <w:numFmt w:val="bullet"/>
      <w:lvlText w:val="•"/>
      <w:lvlJc w:val="left"/>
      <w:pPr>
        <w:ind w:left="3663" w:hanging="360"/>
      </w:pPr>
      <w:rPr>
        <w:rFonts w:hint="default"/>
        <w:lang w:val="it-IT" w:eastAsia="en-US" w:bidi="ar-SA"/>
      </w:rPr>
    </w:lvl>
    <w:lvl w:ilvl="3" w:tplc="9BCC4C82">
      <w:numFmt w:val="bullet"/>
      <w:lvlText w:val="•"/>
      <w:lvlJc w:val="left"/>
      <w:pPr>
        <w:ind w:left="4446" w:hanging="360"/>
      </w:pPr>
      <w:rPr>
        <w:rFonts w:hint="default"/>
        <w:lang w:val="it-IT" w:eastAsia="en-US" w:bidi="ar-SA"/>
      </w:rPr>
    </w:lvl>
    <w:lvl w:ilvl="4" w:tplc="897601D0">
      <w:numFmt w:val="bullet"/>
      <w:lvlText w:val="•"/>
      <w:lvlJc w:val="left"/>
      <w:pPr>
        <w:ind w:left="5229" w:hanging="360"/>
      </w:pPr>
      <w:rPr>
        <w:rFonts w:hint="default"/>
        <w:lang w:val="it-IT" w:eastAsia="en-US" w:bidi="ar-SA"/>
      </w:rPr>
    </w:lvl>
    <w:lvl w:ilvl="5" w:tplc="DD687150">
      <w:numFmt w:val="bullet"/>
      <w:lvlText w:val="•"/>
      <w:lvlJc w:val="left"/>
      <w:pPr>
        <w:ind w:left="6012" w:hanging="360"/>
      </w:pPr>
      <w:rPr>
        <w:rFonts w:hint="default"/>
        <w:lang w:val="it-IT" w:eastAsia="en-US" w:bidi="ar-SA"/>
      </w:rPr>
    </w:lvl>
    <w:lvl w:ilvl="6" w:tplc="9F702C5A">
      <w:numFmt w:val="bullet"/>
      <w:lvlText w:val="•"/>
      <w:lvlJc w:val="left"/>
      <w:pPr>
        <w:ind w:left="6795" w:hanging="360"/>
      </w:pPr>
      <w:rPr>
        <w:rFonts w:hint="default"/>
        <w:lang w:val="it-IT" w:eastAsia="en-US" w:bidi="ar-SA"/>
      </w:rPr>
    </w:lvl>
    <w:lvl w:ilvl="7" w:tplc="E4B472A8">
      <w:numFmt w:val="bullet"/>
      <w:lvlText w:val="•"/>
      <w:lvlJc w:val="left"/>
      <w:pPr>
        <w:ind w:left="7578" w:hanging="360"/>
      </w:pPr>
      <w:rPr>
        <w:rFonts w:hint="default"/>
        <w:lang w:val="it-IT" w:eastAsia="en-US" w:bidi="ar-SA"/>
      </w:rPr>
    </w:lvl>
    <w:lvl w:ilvl="8" w:tplc="F30E2B94">
      <w:numFmt w:val="bullet"/>
      <w:lvlText w:val="•"/>
      <w:lvlJc w:val="left"/>
      <w:pPr>
        <w:ind w:left="8361" w:hanging="360"/>
      </w:pPr>
      <w:rPr>
        <w:rFonts w:hint="default"/>
        <w:lang w:val="it-IT" w:eastAsia="en-US" w:bidi="ar-SA"/>
      </w:rPr>
    </w:lvl>
  </w:abstractNum>
  <w:num w:numId="1" w16cid:durableId="1087507664">
    <w:abstractNumId w:val="6"/>
  </w:num>
  <w:num w:numId="2" w16cid:durableId="233392986">
    <w:abstractNumId w:val="8"/>
  </w:num>
  <w:num w:numId="3" w16cid:durableId="1446195265">
    <w:abstractNumId w:val="2"/>
  </w:num>
  <w:num w:numId="4" w16cid:durableId="793527104">
    <w:abstractNumId w:val="7"/>
  </w:num>
  <w:num w:numId="5" w16cid:durableId="663705950">
    <w:abstractNumId w:val="9"/>
  </w:num>
  <w:num w:numId="6" w16cid:durableId="1383865558">
    <w:abstractNumId w:val="4"/>
  </w:num>
  <w:num w:numId="7" w16cid:durableId="1171994832">
    <w:abstractNumId w:val="3"/>
  </w:num>
  <w:num w:numId="8" w16cid:durableId="1658797969">
    <w:abstractNumId w:val="0"/>
  </w:num>
  <w:num w:numId="9" w16cid:durableId="1350988794">
    <w:abstractNumId w:val="5"/>
  </w:num>
  <w:num w:numId="10" w16cid:durableId="48046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98"/>
    <w:rsid w:val="00072C9E"/>
    <w:rsid w:val="00281AE4"/>
    <w:rsid w:val="002A407C"/>
    <w:rsid w:val="00333907"/>
    <w:rsid w:val="0033423F"/>
    <w:rsid w:val="00464687"/>
    <w:rsid w:val="00490D7C"/>
    <w:rsid w:val="0060020B"/>
    <w:rsid w:val="00696663"/>
    <w:rsid w:val="007F75D1"/>
    <w:rsid w:val="00931EA3"/>
    <w:rsid w:val="009751BD"/>
    <w:rsid w:val="00993CF9"/>
    <w:rsid w:val="00BD6C84"/>
    <w:rsid w:val="00C54E08"/>
    <w:rsid w:val="00E37D98"/>
    <w:rsid w:val="00E46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8FD4"/>
  <w15:docId w15:val="{08652519-7173-4733-B822-8FF085E0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E37D98"/>
    <w:pPr>
      <w:spacing w:after="120"/>
    </w:pPr>
  </w:style>
  <w:style w:type="character" w:customStyle="1" w:styleId="CorpotestoCarattere">
    <w:name w:val="Corpo testo Carattere"/>
    <w:basedOn w:val="Carpredefinitoparagrafo"/>
    <w:link w:val="Corpotesto"/>
    <w:uiPriority w:val="99"/>
    <w:semiHidden/>
    <w:rsid w:val="00E37D98"/>
  </w:style>
  <w:style w:type="character" w:styleId="Collegamentoipertestuale">
    <w:name w:val="Hyperlink"/>
    <w:basedOn w:val="Carpredefinitoparagrafo"/>
    <w:uiPriority w:val="99"/>
    <w:unhideWhenUsed/>
    <w:rsid w:val="00993C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ttoreprimo@comunedisanluci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pa.gov.i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pa.gov.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2628</Words>
  <Characters>14980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 Generale</dc:creator>
  <cp:lastModifiedBy>Utente</cp:lastModifiedBy>
  <cp:revision>5</cp:revision>
  <dcterms:created xsi:type="dcterms:W3CDTF">2025-11-19T07:47:00Z</dcterms:created>
  <dcterms:modified xsi:type="dcterms:W3CDTF">2025-11-19T07:49:00Z</dcterms:modified>
</cp:coreProperties>
</file>